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2A" w:rsidRDefault="00EB5E6D" w:rsidP="00A6792A">
      <w:pPr>
        <w:spacing w:after="0" w:line="240" w:lineRule="auto"/>
        <w:jc w:val="center"/>
        <w:rPr>
          <w:rFonts w:ascii="Times New Roman" w:eastAsia="Times New Roman" w:hAnsi="Times New Roman" w:cs="Times New Roman"/>
          <w:b/>
          <w:bCs/>
          <w:caps/>
          <w:color w:val="000000"/>
          <w:sz w:val="21"/>
          <w:szCs w:val="21"/>
          <w:lang w:eastAsia="ru-RU"/>
        </w:rPr>
      </w:pPr>
      <w:r w:rsidRPr="00EB5E6D">
        <w:rPr>
          <w:rFonts w:ascii="Times New Roman" w:eastAsia="Times New Roman" w:hAnsi="Times New Roman" w:cs="Times New Roman"/>
          <w:b/>
          <w:bCs/>
          <w:caps/>
          <w:color w:val="000000"/>
          <w:sz w:val="21"/>
          <w:szCs w:val="21"/>
          <w:lang w:eastAsia="ru-RU"/>
        </w:rPr>
        <w:br/>
      </w:r>
    </w:p>
    <w:p w:rsidR="00A6792A" w:rsidRDefault="00A6792A" w:rsidP="00A6792A">
      <w:pPr>
        <w:pStyle w:val="a4"/>
        <w:shd w:val="clear" w:color="auto" w:fill="FFFFFF"/>
        <w:spacing w:before="0" w:after="0" w:afterAutospacing="0"/>
        <w:jc w:val="center"/>
        <w:rPr>
          <w:b/>
          <w:bCs/>
          <w:color w:val="000000"/>
          <w:sz w:val="28"/>
        </w:rPr>
      </w:pPr>
      <w:r w:rsidRPr="00A6792A">
        <w:rPr>
          <w:b/>
          <w:bCs/>
          <w:color w:val="000000"/>
          <w:sz w:val="28"/>
        </w:rPr>
        <w:t>МИНИСТЕРСТВО ПРОСВЕЩЕНИЯ РОССИЙСКОЙ ФЕДЕРАЦИИ</w:t>
      </w:r>
    </w:p>
    <w:p w:rsidR="00A6792A" w:rsidRPr="008B4ED2" w:rsidRDefault="00A6792A" w:rsidP="00A6792A">
      <w:pPr>
        <w:pStyle w:val="a4"/>
        <w:shd w:val="clear" w:color="auto" w:fill="FFFFFF"/>
        <w:spacing w:before="0" w:after="0" w:afterAutospacing="0"/>
        <w:jc w:val="center"/>
        <w:rPr>
          <w:color w:val="333333"/>
          <w:sz w:val="21"/>
          <w:szCs w:val="21"/>
        </w:rPr>
      </w:pPr>
      <w:r w:rsidRPr="008B4ED2">
        <w:rPr>
          <w:bCs/>
          <w:color w:val="000000"/>
          <w:sz w:val="28"/>
        </w:rPr>
        <w:t>МИНИСТЕРСТВО ОБРАЗОВАНИЯ ОМСКОЙ ОБЛАСТИ</w:t>
      </w:r>
      <w:r w:rsidRPr="008B4ED2">
        <w:rPr>
          <w:bCs/>
          <w:color w:val="000000"/>
          <w:sz w:val="28"/>
        </w:rPr>
        <w:br/>
        <w:t>ДЕПАРТАМЕНТ ОБРАЗОВАНИЯ  г. ОМСКА</w:t>
      </w:r>
    </w:p>
    <w:p w:rsidR="00A6792A" w:rsidRPr="00A6792A" w:rsidRDefault="00A6792A" w:rsidP="00A6792A">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6792A">
        <w:rPr>
          <w:rFonts w:ascii="Times New Roman" w:eastAsia="Times New Roman" w:hAnsi="Times New Roman" w:cs="Times New Roman"/>
          <w:b/>
          <w:bCs/>
          <w:color w:val="000000"/>
          <w:sz w:val="28"/>
          <w:lang w:eastAsia="ru-RU"/>
        </w:rPr>
        <w:t>‌‌‌</w:t>
      </w:r>
    </w:p>
    <w:p w:rsidR="00A6792A" w:rsidRPr="00A6792A" w:rsidRDefault="00A6792A" w:rsidP="008B4ED2">
      <w:pPr>
        <w:shd w:val="clear" w:color="auto" w:fill="FFFFFF"/>
        <w:spacing w:beforeAutospacing="1" w:after="0" w:line="240" w:lineRule="auto"/>
        <w:rPr>
          <w:rFonts w:ascii="Times New Roman" w:eastAsia="Times New Roman" w:hAnsi="Times New Roman" w:cs="Times New Roman"/>
          <w:color w:val="333333"/>
          <w:sz w:val="21"/>
          <w:szCs w:val="21"/>
          <w:lang w:eastAsia="ru-RU"/>
        </w:rPr>
      </w:pPr>
    </w:p>
    <w:p w:rsidR="00A6792A" w:rsidRPr="00A6792A" w:rsidRDefault="00A6792A" w:rsidP="00A6792A">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6792A">
        <w:rPr>
          <w:rFonts w:ascii="Times New Roman" w:eastAsia="Times New Roman" w:hAnsi="Times New Roman" w:cs="Times New Roman"/>
          <w:b/>
          <w:bCs/>
          <w:color w:val="000000"/>
          <w:sz w:val="28"/>
          <w:lang w:eastAsia="ru-RU"/>
        </w:rPr>
        <w:t>БОУ г. Омска "Гимназия № 115 "</w:t>
      </w:r>
    </w:p>
    <w:p w:rsidR="00A6792A" w:rsidRPr="00A6792A" w:rsidRDefault="00A6792A" w:rsidP="00A6792A">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A6792A" w:rsidRPr="00A6792A" w:rsidRDefault="00A6792A" w:rsidP="00A6792A">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A6792A" w:rsidRPr="00A6792A" w:rsidRDefault="00A6792A" w:rsidP="00A6792A">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A6792A" w:rsidRPr="00A6792A" w:rsidRDefault="00A6792A" w:rsidP="00A6792A">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A6792A" w:rsidRPr="00A6792A" w:rsidRDefault="00A6792A" w:rsidP="00A6792A">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A6792A" w:rsidRPr="00A6792A" w:rsidRDefault="00A6792A" w:rsidP="00A6792A">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6792A">
        <w:rPr>
          <w:rFonts w:ascii="Times New Roman" w:eastAsia="Times New Roman" w:hAnsi="Times New Roman" w:cs="Times New Roman"/>
          <w:b/>
          <w:bCs/>
          <w:color w:val="000000"/>
          <w:sz w:val="32"/>
          <w:lang w:eastAsia="ru-RU"/>
        </w:rPr>
        <w:t>РАБОЧАЯ ПРОГРАММА</w:t>
      </w:r>
    </w:p>
    <w:p w:rsidR="00A6792A" w:rsidRPr="00A6792A" w:rsidRDefault="00A6792A" w:rsidP="00A6792A">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
    <w:p w:rsidR="00A6792A" w:rsidRPr="00A6792A" w:rsidRDefault="00A6792A" w:rsidP="00A6792A">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6792A">
        <w:rPr>
          <w:rFonts w:ascii="Times New Roman" w:eastAsia="Times New Roman" w:hAnsi="Times New Roman" w:cs="Times New Roman"/>
          <w:b/>
          <w:bCs/>
          <w:color w:val="000000"/>
          <w:sz w:val="36"/>
          <w:lang w:eastAsia="ru-RU"/>
        </w:rPr>
        <w:t>учебного предмета «Иностранный (французский) язык»</w:t>
      </w:r>
    </w:p>
    <w:p w:rsidR="00A6792A" w:rsidRPr="00A6792A" w:rsidRDefault="00A6792A" w:rsidP="00A6792A">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6792A">
        <w:rPr>
          <w:rFonts w:ascii="Times New Roman" w:eastAsia="Times New Roman" w:hAnsi="Times New Roman" w:cs="Times New Roman"/>
          <w:color w:val="000000"/>
          <w:sz w:val="32"/>
          <w:szCs w:val="32"/>
          <w:lang w:eastAsia="ru-RU"/>
        </w:rPr>
        <w:t>для обучающихся 5-9 классов</w:t>
      </w:r>
    </w:p>
    <w:p w:rsidR="00A6792A" w:rsidRPr="00A6792A" w:rsidRDefault="00A6792A" w:rsidP="00A6792A">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6792A">
        <w:rPr>
          <w:rFonts w:ascii="Times New Roman" w:eastAsia="Times New Roman" w:hAnsi="Times New Roman" w:cs="Times New Roman"/>
          <w:color w:val="000000"/>
          <w:sz w:val="32"/>
          <w:szCs w:val="32"/>
          <w:lang w:eastAsia="ru-RU"/>
        </w:rPr>
        <w:br/>
      </w:r>
    </w:p>
    <w:p w:rsidR="00A6792A" w:rsidRPr="00A6792A" w:rsidRDefault="00A6792A" w:rsidP="00A6792A">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6792A">
        <w:rPr>
          <w:rFonts w:ascii="Times New Roman" w:eastAsia="Times New Roman" w:hAnsi="Times New Roman" w:cs="Times New Roman"/>
          <w:color w:val="000000"/>
          <w:sz w:val="32"/>
          <w:szCs w:val="32"/>
          <w:lang w:eastAsia="ru-RU"/>
        </w:rPr>
        <w:br/>
      </w:r>
    </w:p>
    <w:p w:rsidR="00A6792A" w:rsidRPr="00A6792A" w:rsidRDefault="00A6792A" w:rsidP="00A6792A">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6792A">
        <w:rPr>
          <w:rFonts w:ascii="Times New Roman" w:eastAsia="Times New Roman" w:hAnsi="Times New Roman" w:cs="Times New Roman"/>
          <w:color w:val="000000"/>
          <w:sz w:val="32"/>
          <w:szCs w:val="32"/>
          <w:lang w:eastAsia="ru-RU"/>
        </w:rPr>
        <w:br/>
      </w:r>
    </w:p>
    <w:p w:rsidR="00A6792A" w:rsidRPr="00A6792A" w:rsidRDefault="00A6792A" w:rsidP="00A6792A">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6792A">
        <w:rPr>
          <w:rFonts w:ascii="Times New Roman" w:eastAsia="Times New Roman" w:hAnsi="Times New Roman" w:cs="Times New Roman"/>
          <w:color w:val="000000"/>
          <w:sz w:val="32"/>
          <w:szCs w:val="32"/>
          <w:lang w:eastAsia="ru-RU"/>
        </w:rPr>
        <w:br/>
      </w:r>
    </w:p>
    <w:p w:rsidR="00A6792A" w:rsidRPr="00A6792A" w:rsidRDefault="00A6792A" w:rsidP="00A6792A">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6792A">
        <w:rPr>
          <w:rFonts w:ascii="Times New Roman" w:eastAsia="Times New Roman" w:hAnsi="Times New Roman" w:cs="Times New Roman"/>
          <w:color w:val="000000"/>
          <w:sz w:val="32"/>
          <w:szCs w:val="32"/>
          <w:lang w:eastAsia="ru-RU"/>
        </w:rPr>
        <w:br/>
      </w:r>
    </w:p>
    <w:p w:rsidR="00A6792A" w:rsidRPr="00A6792A" w:rsidRDefault="00A6792A" w:rsidP="00A6792A">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6792A">
        <w:rPr>
          <w:rFonts w:ascii="Times New Roman" w:eastAsia="Times New Roman" w:hAnsi="Times New Roman" w:cs="Times New Roman"/>
          <w:color w:val="000000"/>
          <w:sz w:val="32"/>
          <w:szCs w:val="32"/>
          <w:lang w:eastAsia="ru-RU"/>
        </w:rPr>
        <w:br/>
      </w:r>
      <w:r w:rsidRPr="00A6792A">
        <w:rPr>
          <w:rFonts w:ascii="Times New Roman" w:eastAsia="Times New Roman" w:hAnsi="Times New Roman" w:cs="Times New Roman"/>
          <w:b/>
          <w:bCs/>
          <w:color w:val="000000"/>
          <w:sz w:val="28"/>
          <w:lang w:eastAsia="ru-RU"/>
        </w:rPr>
        <w:t>Омск‌ 2023-2024‌</w:t>
      </w:r>
      <w:r w:rsidRPr="00A6792A">
        <w:rPr>
          <w:rFonts w:ascii="Times New Roman" w:eastAsia="Times New Roman" w:hAnsi="Times New Roman" w:cs="Times New Roman"/>
          <w:color w:val="333333"/>
          <w:sz w:val="21"/>
          <w:szCs w:val="21"/>
          <w:lang w:eastAsia="ru-RU"/>
        </w:rPr>
        <w:t>​</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ПОЯСНИТЕЛЬНАЯ ЗАПИСКА</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8B4ED2" w:rsidRDefault="008B4ED2" w:rsidP="008B4ED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Программа по иностранному (французскому) языку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6792A" w:rsidRPr="008B4ED2" w:rsidRDefault="00A6792A" w:rsidP="008B4ED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Программа по иностранному (французскому) языку разработана с целью оказания методической помощи учителю в создании рабочей программы по учебному предмету, даёт представление о целях иноязычного образования, развития и </w:t>
      </w:r>
      <w:proofErr w:type="gramStart"/>
      <w:r w:rsidRPr="008B4ED2">
        <w:rPr>
          <w:rFonts w:ascii="Times New Roman" w:eastAsia="Times New Roman" w:hAnsi="Times New Roman" w:cs="Times New Roman"/>
          <w:color w:val="333333"/>
          <w:sz w:val="28"/>
          <w:szCs w:val="28"/>
          <w:lang w:eastAsia="ru-RU"/>
        </w:rPr>
        <w:t>воспитания</w:t>
      </w:r>
      <w:proofErr w:type="gramEnd"/>
      <w:r w:rsidRPr="008B4ED2">
        <w:rPr>
          <w:rFonts w:ascii="Times New Roman" w:eastAsia="Times New Roman" w:hAnsi="Times New Roman" w:cs="Times New Roman"/>
          <w:color w:val="333333"/>
          <w:sz w:val="28"/>
          <w:szCs w:val="28"/>
          <w:lang w:eastAsia="ru-RU"/>
        </w:rPr>
        <w:t xml:space="preserve"> обучающихся на уровне основного общего образования. Программа по иностранному (французскому) языку устанавливает распределение обязательного предметного содержания по классам (годам обучения), последовательность их изучения с учётом особенностей структуры французского языка, </w:t>
      </w:r>
      <w:proofErr w:type="spellStart"/>
      <w:r w:rsidRPr="008B4ED2">
        <w:rPr>
          <w:rFonts w:ascii="Times New Roman" w:eastAsia="Times New Roman" w:hAnsi="Times New Roman" w:cs="Times New Roman"/>
          <w:color w:val="333333"/>
          <w:sz w:val="28"/>
          <w:szCs w:val="28"/>
          <w:lang w:eastAsia="ru-RU"/>
        </w:rPr>
        <w:t>межпредметных</w:t>
      </w:r>
      <w:proofErr w:type="spellEnd"/>
      <w:r w:rsidRPr="008B4ED2">
        <w:rPr>
          <w:rFonts w:ascii="Times New Roman" w:eastAsia="Times New Roman" w:hAnsi="Times New Roman" w:cs="Times New Roman"/>
          <w:color w:val="333333"/>
          <w:sz w:val="28"/>
          <w:szCs w:val="28"/>
          <w:lang w:eastAsia="ru-RU"/>
        </w:rPr>
        <w:t xml:space="preserve"> связей французского языка с содержанием других общеобразовательных предметов на уровне основного общего образования с учетом возрастных особенностей обучающихся. В программе по иностранному (французскому) языку для основного общего образования предусмотрено дальнейшее развитие речевых умений и языковых навыков, представленных в федеральной рабочей программе по иностранному (французскому) языку начального общего образования, что обеспечивает преемственность между уровнями общего образования.</w:t>
      </w:r>
    </w:p>
    <w:p w:rsidR="00A6792A" w:rsidRPr="008B4ED2" w:rsidRDefault="00A6792A" w:rsidP="008B4ED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Изучение иностранного (французского) языка направлено на формирование коммуникативной культуры обучающихся, способствует общему речевому развитию, воспитанию гражданской идентичности, расширению кругозора, воспитанию чувств и эмоций.</w:t>
      </w:r>
    </w:p>
    <w:p w:rsidR="00A6792A" w:rsidRPr="008B4ED2" w:rsidRDefault="00A6792A" w:rsidP="008B4ED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Построение программы по иностранному (французскому)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8B4ED2">
        <w:rPr>
          <w:rFonts w:ascii="Times New Roman" w:eastAsia="Times New Roman" w:hAnsi="Times New Roman" w:cs="Times New Roman"/>
          <w:color w:val="333333"/>
          <w:sz w:val="28"/>
          <w:szCs w:val="28"/>
          <w:lang w:eastAsia="ru-RU"/>
        </w:rPr>
        <w:t>обучения</w:t>
      </w:r>
      <w:proofErr w:type="gramEnd"/>
      <w:r w:rsidRPr="008B4ED2">
        <w:rPr>
          <w:rFonts w:ascii="Times New Roman" w:eastAsia="Times New Roman" w:hAnsi="Times New Roman" w:cs="Times New Roman"/>
          <w:color w:val="333333"/>
          <w:sz w:val="28"/>
          <w:szCs w:val="28"/>
          <w:lang w:eastAsia="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6792A" w:rsidRPr="008B4ED2" w:rsidRDefault="00A6792A" w:rsidP="008B4ED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Возрастание значимости владения иностранными языками приводит к переосмыслению целей и содержания обучения иностранному (французскому) языку.</w:t>
      </w:r>
    </w:p>
    <w:p w:rsidR="00A6792A" w:rsidRPr="008B4ED2" w:rsidRDefault="00A6792A" w:rsidP="008B4ED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8B4ED2">
        <w:rPr>
          <w:rFonts w:ascii="Times New Roman" w:eastAsia="Times New Roman" w:hAnsi="Times New Roman" w:cs="Times New Roman"/>
          <w:color w:val="333333"/>
          <w:sz w:val="28"/>
          <w:szCs w:val="28"/>
          <w:lang w:eastAsia="ru-RU"/>
        </w:rPr>
        <w:t>метапредметных</w:t>
      </w:r>
      <w:proofErr w:type="spellEnd"/>
      <w:r w:rsidRPr="008B4ED2">
        <w:rPr>
          <w:rFonts w:ascii="Times New Roman" w:eastAsia="Times New Roman" w:hAnsi="Times New Roman" w:cs="Times New Roman"/>
          <w:color w:val="333333"/>
          <w:sz w:val="28"/>
          <w:szCs w:val="28"/>
          <w:lang w:eastAsia="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A6792A" w:rsidRPr="008B4ED2" w:rsidRDefault="00A6792A" w:rsidP="008B4ED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lastRenderedPageBreak/>
        <w:t>Целью иноязычного образования является формирование коммуникативной компетенции обучающихся в единстве таких её составляющих, как:</w:t>
      </w:r>
    </w:p>
    <w:p w:rsidR="00A6792A" w:rsidRPr="008B4ED2" w:rsidRDefault="00A6792A" w:rsidP="008B4ED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речевая компетенция – развитие коммуникативных умений в четырёх основных видах речевой деятельности (говорении, </w:t>
      </w:r>
      <w:proofErr w:type="spellStart"/>
      <w:r w:rsidRPr="008B4ED2">
        <w:rPr>
          <w:rFonts w:ascii="Times New Roman" w:eastAsia="Times New Roman" w:hAnsi="Times New Roman" w:cs="Times New Roman"/>
          <w:color w:val="333333"/>
          <w:sz w:val="28"/>
          <w:szCs w:val="28"/>
          <w:lang w:eastAsia="ru-RU"/>
        </w:rPr>
        <w:t>аудировании</w:t>
      </w:r>
      <w:proofErr w:type="spellEnd"/>
      <w:r w:rsidRPr="008B4ED2">
        <w:rPr>
          <w:rFonts w:ascii="Times New Roman" w:eastAsia="Times New Roman" w:hAnsi="Times New Roman" w:cs="Times New Roman"/>
          <w:color w:val="333333"/>
          <w:sz w:val="28"/>
          <w:szCs w:val="28"/>
          <w:lang w:eastAsia="ru-RU"/>
        </w:rPr>
        <w:t>, чтении, письме);</w:t>
      </w:r>
    </w:p>
    <w:p w:rsidR="00A6792A" w:rsidRPr="008B4ED2" w:rsidRDefault="00A6792A" w:rsidP="008B4ED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языковая компетенция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основного общего образования, освоение знаний о языковых явлениях изучаемого языка, разных способах выражения мысли в родном и изучаемом языках;</w:t>
      </w:r>
      <w:proofErr w:type="gramEnd"/>
    </w:p>
    <w:p w:rsidR="00A6792A" w:rsidRPr="008B4ED2" w:rsidRDefault="00A6792A" w:rsidP="008B4ED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социокультурная (межкультурная) компетенция – приобщение обучающихся к культуре, традициям и реалиям страны (стран) изучаемого иностранного языка в рамках тем, сфер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A6792A" w:rsidRPr="008B4ED2" w:rsidRDefault="00A6792A" w:rsidP="008B4ED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компенсаторная компетенция – развитие умений выходить из положения в условиях дефицита языковых сре</w:t>
      </w:r>
      <w:proofErr w:type="gramStart"/>
      <w:r w:rsidRPr="008B4ED2">
        <w:rPr>
          <w:rFonts w:ascii="Times New Roman" w:eastAsia="Times New Roman" w:hAnsi="Times New Roman" w:cs="Times New Roman"/>
          <w:color w:val="333333"/>
          <w:sz w:val="28"/>
          <w:szCs w:val="28"/>
          <w:lang w:eastAsia="ru-RU"/>
        </w:rPr>
        <w:t>дств пр</w:t>
      </w:r>
      <w:proofErr w:type="gramEnd"/>
      <w:r w:rsidRPr="008B4ED2">
        <w:rPr>
          <w:rFonts w:ascii="Times New Roman" w:eastAsia="Times New Roman" w:hAnsi="Times New Roman" w:cs="Times New Roman"/>
          <w:color w:val="333333"/>
          <w:sz w:val="28"/>
          <w:szCs w:val="28"/>
          <w:lang w:eastAsia="ru-RU"/>
        </w:rPr>
        <w:t>и получении и передаче информации.</w:t>
      </w:r>
    </w:p>
    <w:p w:rsidR="00A6792A" w:rsidRPr="008B4ED2" w:rsidRDefault="00A6792A" w:rsidP="008B4ED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Наряду с иноязычной коммуникативной компетенцией средствами иностранного (французского)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A6792A" w:rsidRPr="008B4ED2" w:rsidRDefault="00A6792A" w:rsidP="008B4ED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Основными подходами к обучению иностранным языкам признаются </w:t>
      </w:r>
      <w:proofErr w:type="spellStart"/>
      <w:r w:rsidRPr="008B4ED2">
        <w:rPr>
          <w:rFonts w:ascii="Times New Roman" w:eastAsia="Times New Roman" w:hAnsi="Times New Roman" w:cs="Times New Roman"/>
          <w:color w:val="333333"/>
          <w:sz w:val="28"/>
          <w:szCs w:val="28"/>
          <w:lang w:eastAsia="ru-RU"/>
        </w:rPr>
        <w:t>компетентностный</w:t>
      </w:r>
      <w:proofErr w:type="spellEnd"/>
      <w:r w:rsidRPr="008B4ED2">
        <w:rPr>
          <w:rFonts w:ascii="Times New Roman" w:eastAsia="Times New Roman" w:hAnsi="Times New Roman" w:cs="Times New Roman"/>
          <w:color w:val="333333"/>
          <w:sz w:val="28"/>
          <w:szCs w:val="28"/>
          <w:lang w:eastAsia="ru-RU"/>
        </w:rPr>
        <w:t>, системно-</w:t>
      </w:r>
      <w:proofErr w:type="spellStart"/>
      <w:r w:rsidRPr="008B4ED2">
        <w:rPr>
          <w:rFonts w:ascii="Times New Roman" w:eastAsia="Times New Roman" w:hAnsi="Times New Roman" w:cs="Times New Roman"/>
          <w:color w:val="333333"/>
          <w:sz w:val="28"/>
          <w:szCs w:val="28"/>
          <w:lang w:eastAsia="ru-RU"/>
        </w:rPr>
        <w:t>деятельностный</w:t>
      </w:r>
      <w:proofErr w:type="spellEnd"/>
      <w:r w:rsidRPr="008B4ED2">
        <w:rPr>
          <w:rFonts w:ascii="Times New Roman" w:eastAsia="Times New Roman" w:hAnsi="Times New Roman" w:cs="Times New Roman"/>
          <w:color w:val="333333"/>
          <w:sz w:val="28"/>
          <w:szCs w:val="28"/>
          <w:lang w:eastAsia="ru-RU"/>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A6792A" w:rsidRPr="008B4ED2" w:rsidRDefault="00A6792A" w:rsidP="008B4ED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‌Общее число часов, рекомендованных для изучения иностранного (французского) языка, – 453 часа: в 5 классе – 102 часа (3 часа в неделю), в 6 классе – 68 часов (2 часа неделю), в 7 классе – 102 часа (3 часа в неделю), в 8 классе – 102 часа (3 часа в неделю), в 9 классе – 68 часов (2 часа в неделю).‌‌</w:t>
      </w:r>
      <w:proofErr w:type="gramEnd"/>
    </w:p>
    <w:p w:rsidR="00B80C9D" w:rsidRPr="008B4ED2" w:rsidRDefault="00B80C9D" w:rsidP="008B4ED2">
      <w:pPr>
        <w:spacing w:after="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br w:type="page"/>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СОДЕРЖАНИЕ ОБУЧЕНИЯ</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br/>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5 КЛАСС</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Коммуникативные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Моя семья. Мои друзья. Семейные праздники: день рождения, Новый год.</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Внешность и характер человека (литературного персонажа).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Досуг и увлечения (хобби) современного подростка (чтение, кино, спорт).</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Здоровый образ жизни: режим труда и отдыха, здоровое питание.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Покупки: одежда, обувь и продукты питания.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Школа, школьная жизнь, школьная форма, изучаемые предметы. Переписка с иностранными сверстниками.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Каникулы в различное время года. Виды отдыха.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Природа: дикие и домашние животные. Погода.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Родной город (село). Транспорт.</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Родная страна и страна (страны) изучаемого языка. </w:t>
      </w:r>
      <w:proofErr w:type="gramStart"/>
      <w:r w:rsidRPr="008B4ED2">
        <w:rPr>
          <w:rFonts w:ascii="Times New Roman" w:eastAsia="Times New Roman" w:hAnsi="Times New Roman" w:cs="Times New Roman"/>
          <w:color w:val="333333"/>
          <w:sz w:val="28"/>
          <w:szCs w:val="28"/>
          <w:lang w:eastAsia="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Выдающиеся люди родной страны и страны (стран) изучаемого языка: писатели, поэты.</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Виды речевой деятельности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Говорение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Развитие коммуникативных умений диалогической речи на базе умений, сформированных на уровне начального общего образования: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диалог-расспрос: сообщать фактическую информацию, отвечая на вопросы разных видов, запрашивать интересующую информацию.</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w:t>
      </w:r>
      <w:r w:rsidRPr="008B4ED2">
        <w:rPr>
          <w:rFonts w:ascii="Times New Roman" w:eastAsia="Times New Roman" w:hAnsi="Times New Roman" w:cs="Times New Roman"/>
          <w:color w:val="333333"/>
          <w:sz w:val="28"/>
          <w:szCs w:val="28"/>
          <w:lang w:eastAsia="ru-RU"/>
        </w:rPr>
        <w:lastRenderedPageBreak/>
        <w:t>(или) иллюстраций, фотографий с соблюдением норм речевого этикета, принятых в стране (странах) изучаемого языка.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Объём диалога – до 5 реплик со стороны каждого собеседника.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Развитие коммуникативных умений монологической речи на базе умений, сформированных на уровне начального общего образования: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создание устных связных монологических высказываний с использованием основных коммуникативных типов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повествование (сообщение);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изложение (пересказ) основного содержания прочитанного текста;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краткое изложение результатов выполненной проектной работы.</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Объём монологического высказывания – 5–6 фраз.</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8B4ED2">
        <w:rPr>
          <w:rFonts w:ascii="Times New Roman" w:eastAsia="Times New Roman" w:hAnsi="Times New Roman" w:cs="Times New Roman"/>
          <w:i/>
          <w:iCs/>
          <w:color w:val="333333"/>
          <w:sz w:val="28"/>
          <w:szCs w:val="28"/>
          <w:lang w:eastAsia="ru-RU"/>
        </w:rPr>
        <w:t>Аудирование</w:t>
      </w:r>
      <w:proofErr w:type="spell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Развитие коммуникативных умений </w:t>
      </w:r>
      <w:proofErr w:type="spellStart"/>
      <w:r w:rsidRPr="008B4ED2">
        <w:rPr>
          <w:rFonts w:ascii="Times New Roman" w:eastAsia="Times New Roman" w:hAnsi="Times New Roman" w:cs="Times New Roman"/>
          <w:color w:val="333333"/>
          <w:sz w:val="28"/>
          <w:szCs w:val="28"/>
          <w:lang w:eastAsia="ru-RU"/>
        </w:rPr>
        <w:t>аудирования</w:t>
      </w:r>
      <w:proofErr w:type="spellEnd"/>
      <w:r w:rsidRPr="008B4ED2">
        <w:rPr>
          <w:rFonts w:ascii="Times New Roman" w:eastAsia="Times New Roman" w:hAnsi="Times New Roman" w:cs="Times New Roman"/>
          <w:color w:val="333333"/>
          <w:sz w:val="28"/>
          <w:szCs w:val="28"/>
          <w:lang w:eastAsia="ru-RU"/>
        </w:rPr>
        <w:t xml:space="preserve"> на базе умений, сформированных на уровне начального общего образования: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8B4ED2">
        <w:rPr>
          <w:rFonts w:ascii="Times New Roman" w:eastAsia="Times New Roman" w:hAnsi="Times New Roman" w:cs="Times New Roman"/>
          <w:color w:val="333333"/>
          <w:sz w:val="28"/>
          <w:szCs w:val="28"/>
          <w:lang w:eastAsia="ru-RU"/>
        </w:rPr>
        <w:t>на</w:t>
      </w:r>
      <w:proofErr w:type="gramEnd"/>
      <w:r w:rsidRPr="008B4ED2">
        <w:rPr>
          <w:rFonts w:ascii="Times New Roman" w:eastAsia="Times New Roman" w:hAnsi="Times New Roman" w:cs="Times New Roman"/>
          <w:color w:val="333333"/>
          <w:sz w:val="28"/>
          <w:szCs w:val="28"/>
          <w:lang w:eastAsia="ru-RU"/>
        </w:rPr>
        <w:t xml:space="preserve"> услышанное,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8B4ED2">
        <w:rPr>
          <w:rFonts w:ascii="Times New Roman" w:eastAsia="Times New Roman" w:hAnsi="Times New Roman" w:cs="Times New Roman"/>
          <w:color w:val="333333"/>
          <w:sz w:val="28"/>
          <w:szCs w:val="28"/>
          <w:lang w:eastAsia="ru-RU"/>
        </w:rPr>
        <w:t>Аудирование</w:t>
      </w:r>
      <w:proofErr w:type="spellEnd"/>
      <w:r w:rsidRPr="008B4ED2">
        <w:rPr>
          <w:rFonts w:ascii="Times New Roman" w:eastAsia="Times New Roman" w:hAnsi="Times New Roman" w:cs="Times New Roman"/>
          <w:color w:val="333333"/>
          <w:sz w:val="28"/>
          <w:szCs w:val="28"/>
          <w:lang w:eastAsia="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8B4ED2">
        <w:rPr>
          <w:rFonts w:ascii="Times New Roman" w:eastAsia="Times New Roman" w:hAnsi="Times New Roman" w:cs="Times New Roman"/>
          <w:color w:val="333333"/>
          <w:sz w:val="28"/>
          <w:szCs w:val="28"/>
          <w:lang w:eastAsia="ru-RU"/>
        </w:rPr>
        <w:t>Аудирование</w:t>
      </w:r>
      <w:proofErr w:type="spellEnd"/>
      <w:r w:rsidRPr="008B4ED2">
        <w:rPr>
          <w:rFonts w:ascii="Times New Roman" w:eastAsia="Times New Roman" w:hAnsi="Times New Roman" w:cs="Times New Roman"/>
          <w:color w:val="333333"/>
          <w:sz w:val="28"/>
          <w:szCs w:val="28"/>
          <w:lang w:eastAsia="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Тексты для </w:t>
      </w:r>
      <w:proofErr w:type="spellStart"/>
      <w:r w:rsidRPr="008B4ED2">
        <w:rPr>
          <w:rFonts w:ascii="Times New Roman" w:eastAsia="Times New Roman" w:hAnsi="Times New Roman" w:cs="Times New Roman"/>
          <w:color w:val="333333"/>
          <w:sz w:val="28"/>
          <w:szCs w:val="28"/>
          <w:lang w:eastAsia="ru-RU"/>
        </w:rPr>
        <w:t>аудирования</w:t>
      </w:r>
      <w:proofErr w:type="spellEnd"/>
      <w:r w:rsidRPr="008B4ED2">
        <w:rPr>
          <w:rFonts w:ascii="Times New Roman" w:eastAsia="Times New Roman" w:hAnsi="Times New Roman" w:cs="Times New Roman"/>
          <w:color w:val="333333"/>
          <w:sz w:val="28"/>
          <w:szCs w:val="28"/>
          <w:lang w:eastAsia="ru-RU"/>
        </w:rPr>
        <w:t>: диалог (беседа), высказывания собеседников в ситуациях повседневного общения, рассказ, сообщение информационного характера.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Время звучания текста (текстов) для </w:t>
      </w:r>
      <w:proofErr w:type="spellStart"/>
      <w:r w:rsidRPr="008B4ED2">
        <w:rPr>
          <w:rFonts w:ascii="Times New Roman" w:eastAsia="Times New Roman" w:hAnsi="Times New Roman" w:cs="Times New Roman"/>
          <w:color w:val="333333"/>
          <w:sz w:val="28"/>
          <w:szCs w:val="28"/>
          <w:lang w:eastAsia="ru-RU"/>
        </w:rPr>
        <w:t>аудирования</w:t>
      </w:r>
      <w:proofErr w:type="spellEnd"/>
      <w:r w:rsidRPr="008B4ED2">
        <w:rPr>
          <w:rFonts w:ascii="Times New Roman" w:eastAsia="Times New Roman" w:hAnsi="Times New Roman" w:cs="Times New Roman"/>
          <w:color w:val="333333"/>
          <w:sz w:val="28"/>
          <w:szCs w:val="28"/>
          <w:lang w:eastAsia="ru-RU"/>
        </w:rPr>
        <w:t xml:space="preserve"> – до 1 минуты.</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br/>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Смысловое чтение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lastRenderedPageBreak/>
        <w:t>Развитие сформированного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Чтение </w:t>
      </w:r>
      <w:proofErr w:type="spellStart"/>
      <w:r w:rsidRPr="008B4ED2">
        <w:rPr>
          <w:rFonts w:ascii="Times New Roman" w:eastAsia="Times New Roman" w:hAnsi="Times New Roman" w:cs="Times New Roman"/>
          <w:color w:val="333333"/>
          <w:sz w:val="28"/>
          <w:szCs w:val="28"/>
          <w:lang w:eastAsia="ru-RU"/>
        </w:rPr>
        <w:t>несплошных</w:t>
      </w:r>
      <w:proofErr w:type="spellEnd"/>
      <w:r w:rsidRPr="008B4ED2">
        <w:rPr>
          <w:rFonts w:ascii="Times New Roman" w:eastAsia="Times New Roman" w:hAnsi="Times New Roman" w:cs="Times New Roman"/>
          <w:color w:val="333333"/>
          <w:sz w:val="28"/>
          <w:szCs w:val="28"/>
          <w:lang w:eastAsia="ru-RU"/>
        </w:rPr>
        <w:t xml:space="preserve"> текстов (таблиц) и понимание представленной в них информации.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8B4ED2">
        <w:rPr>
          <w:rFonts w:ascii="Times New Roman" w:eastAsia="Times New Roman" w:hAnsi="Times New Roman" w:cs="Times New Roman"/>
          <w:color w:val="333333"/>
          <w:sz w:val="28"/>
          <w:szCs w:val="28"/>
          <w:lang w:eastAsia="ru-RU"/>
        </w:rPr>
        <w:t>несплошной</w:t>
      </w:r>
      <w:proofErr w:type="spellEnd"/>
      <w:r w:rsidRPr="008B4ED2">
        <w:rPr>
          <w:rFonts w:ascii="Times New Roman" w:eastAsia="Times New Roman" w:hAnsi="Times New Roman" w:cs="Times New Roman"/>
          <w:color w:val="333333"/>
          <w:sz w:val="28"/>
          <w:szCs w:val="28"/>
          <w:lang w:eastAsia="ru-RU"/>
        </w:rPr>
        <w:t xml:space="preserve"> текст (таблица).</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Объём текста (текстов) для чтения – 180–200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Письменная речь</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Развитие умений письменной речи на базе умений, сформированных на уровне начального общего образования: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списывание текста и выписывание из него слов, словосочетаний, предложений в соответствии с решаемой коммуникативной задачей;</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написание коротких поздравлений с праздниками (с Новым годом, Рождеством, днём рождения);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Объём сообщения – до 60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Языковые знания и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Фонетическая сторона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lastRenderedPageBreak/>
        <w:t>Тексты для чтения вслух: беседа (диалог), рассказ, отрывок из статьи научно-популярного характера, сообщение информационного характера.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Объём текста для чтения вслух – до 90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br/>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Орфография и пунктуация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Правильное написание изученных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Лексическая сторона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Распознавание в устной речи и письменном тексте 675 лексических единиц и правильное употребление в устной и письменной речи 625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Распознавание в устной речи и письменном тексте и употребление в устной и письменной речи изученных синонимов и интернациональных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Распознавание и образование родственных слов с использованием аффиксации: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имён существительных с помощью суффиксов: -</w:t>
      </w:r>
      <w:proofErr w:type="spellStart"/>
      <w:r w:rsidRPr="008B4ED2">
        <w:rPr>
          <w:rFonts w:ascii="Times New Roman" w:eastAsia="Times New Roman" w:hAnsi="Times New Roman" w:cs="Times New Roman"/>
          <w:color w:val="333333"/>
          <w:sz w:val="28"/>
          <w:szCs w:val="28"/>
          <w:lang w:eastAsia="ru-RU"/>
        </w:rPr>
        <w:t>er</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ère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eur</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euse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ien</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ienne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ais</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aise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ois</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oise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erie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ment</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имён прилагательных с помощью суффиксов: -</w:t>
      </w:r>
      <w:proofErr w:type="spellStart"/>
      <w:r w:rsidRPr="008B4ED2">
        <w:rPr>
          <w:rFonts w:ascii="Times New Roman" w:eastAsia="Times New Roman" w:hAnsi="Times New Roman" w:cs="Times New Roman"/>
          <w:color w:val="333333"/>
          <w:sz w:val="28"/>
          <w:szCs w:val="28"/>
          <w:lang w:eastAsia="ru-RU"/>
        </w:rPr>
        <w:t>eux</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euse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ien</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ienne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ais</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aise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ois</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oise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числительных с помощью суффиксов: -</w:t>
      </w:r>
      <w:proofErr w:type="spellStart"/>
      <w:r w:rsidRPr="008B4ED2">
        <w:rPr>
          <w:rFonts w:ascii="Times New Roman" w:eastAsia="Times New Roman" w:hAnsi="Times New Roman" w:cs="Times New Roman"/>
          <w:color w:val="333333"/>
          <w:sz w:val="28"/>
          <w:szCs w:val="28"/>
          <w:lang w:eastAsia="ru-RU"/>
        </w:rPr>
        <w:t>ier</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ière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ième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Грамматическая сторона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Распознавание в устной речи и письменном тексте и употребление в устной и письменной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предложений с несколькими обстоятельствами, следующими в определённом порядке;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сложносочинённых предложений с союзами </w:t>
      </w:r>
      <w:proofErr w:type="spellStart"/>
      <w:r w:rsidRPr="008B4ED2">
        <w:rPr>
          <w:rFonts w:ascii="Times New Roman" w:eastAsia="Times New Roman" w:hAnsi="Times New Roman" w:cs="Times New Roman"/>
          <w:color w:val="333333"/>
          <w:sz w:val="28"/>
          <w:szCs w:val="28"/>
          <w:lang w:eastAsia="ru-RU"/>
        </w:rPr>
        <w:t>et</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mais</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ou</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вопросительных предложений с местоимениями </w:t>
      </w:r>
      <w:proofErr w:type="spellStart"/>
      <w:r w:rsidRPr="008B4ED2">
        <w:rPr>
          <w:rFonts w:ascii="Times New Roman" w:eastAsia="Times New Roman" w:hAnsi="Times New Roman" w:cs="Times New Roman"/>
          <w:color w:val="333333"/>
          <w:sz w:val="28"/>
          <w:szCs w:val="28"/>
          <w:lang w:eastAsia="ru-RU"/>
        </w:rPr>
        <w:t>qui</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que</w:t>
      </w:r>
      <w:proofErr w:type="spellEnd"/>
      <w:r w:rsidRPr="008B4ED2">
        <w:rPr>
          <w:rFonts w:ascii="Times New Roman" w:eastAsia="Times New Roman" w:hAnsi="Times New Roman" w:cs="Times New Roman"/>
          <w:color w:val="333333"/>
          <w:sz w:val="28"/>
          <w:szCs w:val="28"/>
          <w:lang w:eastAsia="ru-RU"/>
        </w:rPr>
        <w:t xml:space="preserve"> и наречиями </w:t>
      </w:r>
      <w:proofErr w:type="spellStart"/>
      <w:r w:rsidRPr="008B4ED2">
        <w:rPr>
          <w:rFonts w:ascii="Times New Roman" w:eastAsia="Times New Roman" w:hAnsi="Times New Roman" w:cs="Times New Roman"/>
          <w:color w:val="333333"/>
          <w:sz w:val="28"/>
          <w:szCs w:val="28"/>
          <w:lang w:eastAsia="ru-RU"/>
        </w:rPr>
        <w:t>où</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quand</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comment</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combien</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pourquoi</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глаголов, имеющих особые формы в настоящем времени (</w:t>
      </w:r>
      <w:proofErr w:type="spellStart"/>
      <w:r w:rsidRPr="008B4ED2">
        <w:rPr>
          <w:rFonts w:ascii="Times New Roman" w:eastAsia="Times New Roman" w:hAnsi="Times New Roman" w:cs="Times New Roman"/>
          <w:color w:val="333333"/>
          <w:sz w:val="28"/>
          <w:szCs w:val="28"/>
          <w:lang w:eastAsia="ru-RU"/>
        </w:rPr>
        <w:t>présent</w:t>
      </w:r>
      <w:proofErr w:type="spellEnd"/>
      <w:r w:rsidRPr="008B4ED2">
        <w:rPr>
          <w:rFonts w:ascii="Times New Roman" w:eastAsia="Times New Roman" w:hAnsi="Times New Roman" w:cs="Times New Roman"/>
          <w:color w:val="333333"/>
          <w:sz w:val="28"/>
          <w:szCs w:val="28"/>
          <w:lang w:eastAsia="ru-RU"/>
        </w:rPr>
        <w:t xml:space="preserve">), типа </w:t>
      </w:r>
      <w:proofErr w:type="spellStart"/>
      <w:r w:rsidRPr="008B4ED2">
        <w:rPr>
          <w:rFonts w:ascii="Times New Roman" w:eastAsia="Times New Roman" w:hAnsi="Times New Roman" w:cs="Times New Roman"/>
          <w:color w:val="333333"/>
          <w:sz w:val="28"/>
          <w:szCs w:val="28"/>
          <w:lang w:eastAsia="ru-RU"/>
        </w:rPr>
        <w:t>préférer</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mener</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jeter</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appeler</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commencer</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manger</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conjuguer</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глаголов, спрягающихся в сложных формах с вспомогательными глаголами </w:t>
      </w:r>
      <w:proofErr w:type="spellStart"/>
      <w:r w:rsidRPr="008B4ED2">
        <w:rPr>
          <w:rFonts w:ascii="Times New Roman" w:eastAsia="Times New Roman" w:hAnsi="Times New Roman" w:cs="Times New Roman"/>
          <w:color w:val="333333"/>
          <w:sz w:val="28"/>
          <w:szCs w:val="28"/>
          <w:lang w:eastAsia="ru-RU"/>
        </w:rPr>
        <w:t>avoir</w:t>
      </w:r>
      <w:proofErr w:type="spellEnd"/>
      <w:r w:rsidRPr="008B4ED2">
        <w:rPr>
          <w:rFonts w:ascii="Times New Roman" w:eastAsia="Times New Roman" w:hAnsi="Times New Roman" w:cs="Times New Roman"/>
          <w:color w:val="333333"/>
          <w:sz w:val="28"/>
          <w:szCs w:val="28"/>
          <w:lang w:eastAsia="ru-RU"/>
        </w:rPr>
        <w:t xml:space="preserve"> или </w:t>
      </w:r>
      <w:proofErr w:type="spellStart"/>
      <w:r w:rsidRPr="008B4ED2">
        <w:rPr>
          <w:rFonts w:ascii="Times New Roman" w:eastAsia="Times New Roman" w:hAnsi="Times New Roman" w:cs="Times New Roman"/>
          <w:color w:val="333333"/>
          <w:sz w:val="28"/>
          <w:szCs w:val="28"/>
          <w:lang w:eastAsia="ru-RU"/>
        </w:rPr>
        <w:t>être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личных местоимений в функции прямых и косвенных дополнений;</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неопределённых местоимений </w:t>
      </w:r>
      <w:proofErr w:type="spellStart"/>
      <w:r w:rsidRPr="008B4ED2">
        <w:rPr>
          <w:rFonts w:ascii="Times New Roman" w:eastAsia="Times New Roman" w:hAnsi="Times New Roman" w:cs="Times New Roman"/>
          <w:color w:val="333333"/>
          <w:sz w:val="28"/>
          <w:szCs w:val="28"/>
          <w:lang w:eastAsia="ru-RU"/>
        </w:rPr>
        <w:t>on</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tout</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числительных (1-100).</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lastRenderedPageBreak/>
        <w:br/>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Социокультурные знания и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другие),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французском языке.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Формирование умений:</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писать своё имя и фамилию, а также имена и фамилии своих родственников и друзей на французском языке;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правильно оформлять свой адрес на французском языке (в анкете, формуляре);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кратко представлять Россию и страну (страны) изучаемого языка;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Компенсаторные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Использование при чтении и </w:t>
      </w:r>
      <w:proofErr w:type="spellStart"/>
      <w:r w:rsidRPr="008B4ED2">
        <w:rPr>
          <w:rFonts w:ascii="Times New Roman" w:eastAsia="Times New Roman" w:hAnsi="Times New Roman" w:cs="Times New Roman"/>
          <w:color w:val="333333"/>
          <w:sz w:val="28"/>
          <w:szCs w:val="28"/>
          <w:lang w:eastAsia="ru-RU"/>
        </w:rPr>
        <w:t>аудировании</w:t>
      </w:r>
      <w:proofErr w:type="spellEnd"/>
      <w:r w:rsidRPr="008B4ED2">
        <w:rPr>
          <w:rFonts w:ascii="Times New Roman" w:eastAsia="Times New Roman" w:hAnsi="Times New Roman" w:cs="Times New Roman"/>
          <w:color w:val="333333"/>
          <w:sz w:val="28"/>
          <w:szCs w:val="28"/>
          <w:lang w:eastAsia="ru-RU"/>
        </w:rPr>
        <w:t xml:space="preserve"> языковой, в том числе контекстуальной, догадки.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Использование при формулировании собственных высказываний, ключевых слов, плана.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6 КЛАСС</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Коммуникативные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Взаимоотношения в семье и с друзьями. Семейные праздники.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Внешность и характер человека (литературного персонажа).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Досуг и увлечения (хобби) современного подростка (чтение, кино, театр, спорт).</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Здоровый образ жизни: режим труда и отдыха, фитнес, сбалансированное питание. Посещение врача.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Покупки: одежда, обувь и продукты питания.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Каникулы в различное время года. Виды отдыха. Путешествия по России и иностранным странам.</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Природа: дикие и домашние животные. Климат, погода.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Жизнь в городе и сельской местности. Описание родного города (села). Транспорт.</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Родная страна и страна (страны) изучаемого языка. </w:t>
      </w:r>
      <w:proofErr w:type="gramStart"/>
      <w:r w:rsidRPr="008B4ED2">
        <w:rPr>
          <w:rFonts w:ascii="Times New Roman" w:eastAsia="Times New Roman" w:hAnsi="Times New Roman" w:cs="Times New Roman"/>
          <w:color w:val="333333"/>
          <w:sz w:val="28"/>
          <w:szCs w:val="28"/>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Выдающиеся люди родной страны и страны (стран) изучаемого языка: писатели, поэты, учёные.</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Говорение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Развитие коммуникативных умений </w:t>
      </w:r>
      <w:r w:rsidRPr="008B4ED2">
        <w:rPr>
          <w:rFonts w:ascii="Times New Roman" w:eastAsia="Times New Roman" w:hAnsi="Times New Roman" w:cs="Times New Roman"/>
          <w:color w:val="333333"/>
          <w:sz w:val="28"/>
          <w:szCs w:val="28"/>
          <w:u w:val="single"/>
          <w:lang w:eastAsia="ru-RU"/>
        </w:rPr>
        <w:t>диалогической</w:t>
      </w:r>
      <w:r w:rsidRPr="008B4ED2">
        <w:rPr>
          <w:rFonts w:ascii="Times New Roman" w:eastAsia="Times New Roman" w:hAnsi="Times New Roman" w:cs="Times New Roman"/>
          <w:color w:val="333333"/>
          <w:sz w:val="28"/>
          <w:szCs w:val="28"/>
          <w:lang w:eastAsia="ru-RU"/>
        </w:rPr>
        <w:t> речи, а именно умений вести: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w:t>
      </w:r>
      <w:r w:rsidRPr="008B4ED2">
        <w:rPr>
          <w:rFonts w:ascii="Times New Roman" w:eastAsia="Times New Roman" w:hAnsi="Times New Roman" w:cs="Times New Roman"/>
          <w:color w:val="333333"/>
          <w:sz w:val="28"/>
          <w:szCs w:val="28"/>
          <w:lang w:eastAsia="ru-RU"/>
        </w:rPr>
        <w:lastRenderedPageBreak/>
        <w:t>(или) иллюстраций, фотографий с соблюдением норм речевого этикета, принятых в стране (странах) изучаемого языка.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Объём диалога – до 5 реплик со стороны каждого собеседника.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Развитие коммуникативных умений </w:t>
      </w:r>
      <w:r w:rsidRPr="008B4ED2">
        <w:rPr>
          <w:rFonts w:ascii="Times New Roman" w:eastAsia="Times New Roman" w:hAnsi="Times New Roman" w:cs="Times New Roman"/>
          <w:color w:val="333333"/>
          <w:sz w:val="28"/>
          <w:szCs w:val="28"/>
          <w:u w:val="single"/>
          <w:lang w:eastAsia="ru-RU"/>
        </w:rPr>
        <w:t>монологической</w:t>
      </w:r>
      <w:r w:rsidRPr="008B4ED2">
        <w:rPr>
          <w:rFonts w:ascii="Times New Roman" w:eastAsia="Times New Roman" w:hAnsi="Times New Roman" w:cs="Times New Roman"/>
          <w:color w:val="333333"/>
          <w:sz w:val="28"/>
          <w:szCs w:val="28"/>
          <w:lang w:eastAsia="ru-RU"/>
        </w:rPr>
        <w:t>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создание устных связных монологических высказываний с использованием основных коммуникативных типов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повествование (сообщение);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изложение (пересказ) основного содержания прочитанного текста;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краткое изложение результатов выполненной проектной работы.</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Объём монологического высказывания – 7–8 фраз.</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8B4ED2">
        <w:rPr>
          <w:rFonts w:ascii="Times New Roman" w:eastAsia="Times New Roman" w:hAnsi="Times New Roman" w:cs="Times New Roman"/>
          <w:i/>
          <w:iCs/>
          <w:color w:val="333333"/>
          <w:sz w:val="28"/>
          <w:szCs w:val="28"/>
          <w:lang w:eastAsia="ru-RU"/>
        </w:rPr>
        <w:t>Аудирование</w:t>
      </w:r>
      <w:proofErr w:type="spell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8B4ED2">
        <w:rPr>
          <w:rFonts w:ascii="Times New Roman" w:eastAsia="Times New Roman" w:hAnsi="Times New Roman" w:cs="Times New Roman"/>
          <w:color w:val="333333"/>
          <w:sz w:val="28"/>
          <w:szCs w:val="28"/>
          <w:lang w:eastAsia="ru-RU"/>
        </w:rPr>
        <w:t>на</w:t>
      </w:r>
      <w:proofErr w:type="gramEnd"/>
      <w:r w:rsidRPr="008B4ED2">
        <w:rPr>
          <w:rFonts w:ascii="Times New Roman" w:eastAsia="Times New Roman" w:hAnsi="Times New Roman" w:cs="Times New Roman"/>
          <w:color w:val="333333"/>
          <w:sz w:val="28"/>
          <w:szCs w:val="28"/>
          <w:lang w:eastAsia="ru-RU"/>
        </w:rPr>
        <w:t xml:space="preserve"> услышанное.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При опосредованном общении: дальнейшее развитие восприятия и понимания на слух </w:t>
      </w:r>
      <w:proofErr w:type="gramStart"/>
      <w:r w:rsidRPr="008B4ED2">
        <w:rPr>
          <w:rFonts w:ascii="Times New Roman" w:eastAsia="Times New Roman" w:hAnsi="Times New Roman" w:cs="Times New Roman"/>
          <w:color w:val="333333"/>
          <w:sz w:val="28"/>
          <w:szCs w:val="28"/>
          <w:lang w:eastAsia="ru-RU"/>
        </w:rPr>
        <w:t>несложных</w:t>
      </w:r>
      <w:proofErr w:type="gramEnd"/>
      <w:r w:rsidRPr="008B4ED2">
        <w:rPr>
          <w:rFonts w:ascii="Times New Roman" w:eastAsia="Times New Roman" w:hAnsi="Times New Roman" w:cs="Times New Roman"/>
          <w:color w:val="333333"/>
          <w:sz w:val="28"/>
          <w:szCs w:val="28"/>
          <w:lang w:eastAsia="ru-RU"/>
        </w:rPr>
        <w:t xml:space="preserve"> адаптированных аутентичных </w:t>
      </w:r>
      <w:proofErr w:type="spellStart"/>
      <w:r w:rsidRPr="008B4ED2">
        <w:rPr>
          <w:rFonts w:ascii="Times New Roman" w:eastAsia="Times New Roman" w:hAnsi="Times New Roman" w:cs="Times New Roman"/>
          <w:color w:val="333333"/>
          <w:sz w:val="28"/>
          <w:szCs w:val="28"/>
          <w:lang w:eastAsia="ru-RU"/>
        </w:rPr>
        <w:t>аудиотекстов</w:t>
      </w:r>
      <w:proofErr w:type="spellEnd"/>
      <w:r w:rsidRPr="008B4ED2">
        <w:rPr>
          <w:rFonts w:ascii="Times New Roman" w:eastAsia="Times New Roman" w:hAnsi="Times New Roman" w:cs="Times New Roman"/>
          <w:color w:val="333333"/>
          <w:sz w:val="28"/>
          <w:szCs w:val="28"/>
          <w:lang w:eastAsia="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8B4ED2">
        <w:rPr>
          <w:rFonts w:ascii="Times New Roman" w:eastAsia="Times New Roman" w:hAnsi="Times New Roman" w:cs="Times New Roman"/>
          <w:color w:val="333333"/>
          <w:sz w:val="28"/>
          <w:szCs w:val="28"/>
          <w:lang w:eastAsia="ru-RU"/>
        </w:rPr>
        <w:t>Аудирование</w:t>
      </w:r>
      <w:proofErr w:type="spellEnd"/>
      <w:r w:rsidRPr="008B4ED2">
        <w:rPr>
          <w:rFonts w:ascii="Times New Roman" w:eastAsia="Times New Roman" w:hAnsi="Times New Roman" w:cs="Times New Roman"/>
          <w:color w:val="333333"/>
          <w:sz w:val="28"/>
          <w:szCs w:val="28"/>
          <w:lang w:eastAsia="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8B4ED2">
        <w:rPr>
          <w:rFonts w:ascii="Times New Roman" w:eastAsia="Times New Roman" w:hAnsi="Times New Roman" w:cs="Times New Roman"/>
          <w:color w:val="333333"/>
          <w:sz w:val="28"/>
          <w:szCs w:val="28"/>
          <w:lang w:eastAsia="ru-RU"/>
        </w:rPr>
        <w:t>Аудирование</w:t>
      </w:r>
      <w:proofErr w:type="spellEnd"/>
      <w:r w:rsidRPr="008B4ED2">
        <w:rPr>
          <w:rFonts w:ascii="Times New Roman" w:eastAsia="Times New Roman" w:hAnsi="Times New Roman" w:cs="Times New Roman"/>
          <w:color w:val="333333"/>
          <w:sz w:val="28"/>
          <w:szCs w:val="28"/>
          <w:lang w:eastAsia="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Тексты для </w:t>
      </w:r>
      <w:proofErr w:type="spellStart"/>
      <w:r w:rsidRPr="008B4ED2">
        <w:rPr>
          <w:rFonts w:ascii="Times New Roman" w:eastAsia="Times New Roman" w:hAnsi="Times New Roman" w:cs="Times New Roman"/>
          <w:color w:val="333333"/>
          <w:sz w:val="28"/>
          <w:szCs w:val="28"/>
          <w:lang w:eastAsia="ru-RU"/>
        </w:rPr>
        <w:t>аудирования</w:t>
      </w:r>
      <w:proofErr w:type="spellEnd"/>
      <w:r w:rsidRPr="008B4ED2">
        <w:rPr>
          <w:rFonts w:ascii="Times New Roman" w:eastAsia="Times New Roman" w:hAnsi="Times New Roman" w:cs="Times New Roman"/>
          <w:color w:val="333333"/>
          <w:sz w:val="28"/>
          <w:szCs w:val="28"/>
          <w:lang w:eastAsia="ru-RU"/>
        </w:rPr>
        <w:t>: высказывания собеседников в ситуациях повседневного общения, диалог (беседа), рассказ, сообщение информационного характера.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Время звучания текста (текстов) для </w:t>
      </w:r>
      <w:proofErr w:type="spellStart"/>
      <w:r w:rsidRPr="008B4ED2">
        <w:rPr>
          <w:rFonts w:ascii="Times New Roman" w:eastAsia="Times New Roman" w:hAnsi="Times New Roman" w:cs="Times New Roman"/>
          <w:color w:val="333333"/>
          <w:sz w:val="28"/>
          <w:szCs w:val="28"/>
          <w:lang w:eastAsia="ru-RU"/>
        </w:rPr>
        <w:t>аудирования</w:t>
      </w:r>
      <w:proofErr w:type="spellEnd"/>
      <w:r w:rsidRPr="008B4ED2">
        <w:rPr>
          <w:rFonts w:ascii="Times New Roman" w:eastAsia="Times New Roman" w:hAnsi="Times New Roman" w:cs="Times New Roman"/>
          <w:color w:val="333333"/>
          <w:sz w:val="28"/>
          <w:szCs w:val="28"/>
          <w:lang w:eastAsia="ru-RU"/>
        </w:rPr>
        <w:t xml:space="preserve"> – до 1 минуты.</w:t>
      </w:r>
      <w:r w:rsidRPr="008B4ED2">
        <w:rPr>
          <w:rFonts w:ascii="Times New Roman" w:eastAsia="Times New Roman" w:hAnsi="Times New Roman" w:cs="Times New Roman"/>
          <w:i/>
          <w:iCs/>
          <w:color w:val="333333"/>
          <w:sz w:val="28"/>
          <w:szCs w:val="28"/>
          <w:lang w:eastAsia="ru-RU"/>
        </w:rPr>
        <w:br/>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Смысловое чтение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Чтение с пониманием запрашиваемой информации предполагает умение находить в прочитанном тексте и понимать запрашиваемую информацию.</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Чтение </w:t>
      </w:r>
      <w:proofErr w:type="spellStart"/>
      <w:r w:rsidRPr="008B4ED2">
        <w:rPr>
          <w:rFonts w:ascii="Times New Roman" w:eastAsia="Times New Roman" w:hAnsi="Times New Roman" w:cs="Times New Roman"/>
          <w:color w:val="333333"/>
          <w:sz w:val="28"/>
          <w:szCs w:val="28"/>
          <w:lang w:eastAsia="ru-RU"/>
        </w:rPr>
        <w:t>несплошных</w:t>
      </w:r>
      <w:proofErr w:type="spellEnd"/>
      <w:r w:rsidRPr="008B4ED2">
        <w:rPr>
          <w:rFonts w:ascii="Times New Roman" w:eastAsia="Times New Roman" w:hAnsi="Times New Roman" w:cs="Times New Roman"/>
          <w:color w:val="333333"/>
          <w:sz w:val="28"/>
          <w:szCs w:val="28"/>
          <w:lang w:eastAsia="ru-RU"/>
        </w:rPr>
        <w:t xml:space="preserve"> текстов (таблиц) и понимание представленной в них информации.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8B4ED2">
        <w:rPr>
          <w:rFonts w:ascii="Times New Roman" w:eastAsia="Times New Roman" w:hAnsi="Times New Roman" w:cs="Times New Roman"/>
          <w:color w:val="333333"/>
          <w:sz w:val="28"/>
          <w:szCs w:val="28"/>
          <w:lang w:eastAsia="ru-RU"/>
        </w:rPr>
        <w:t>несплошной</w:t>
      </w:r>
      <w:proofErr w:type="spellEnd"/>
      <w:r w:rsidRPr="008B4ED2">
        <w:rPr>
          <w:rFonts w:ascii="Times New Roman" w:eastAsia="Times New Roman" w:hAnsi="Times New Roman" w:cs="Times New Roman"/>
          <w:color w:val="333333"/>
          <w:sz w:val="28"/>
          <w:szCs w:val="28"/>
          <w:lang w:eastAsia="ru-RU"/>
        </w:rPr>
        <w:t xml:space="preserve"> текст (таблица).</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Объём текста (текстов) для чтения – 250–300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Письменная речь</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Развитие умений письменной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списывание текста и выписывание из него слов, словосочетаний, предложений в соответствии с решаемой коммуникативной задачей;</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заполнение анкет и формуляров, сообщать о себе основные сведения (имя, фамилия, пол, возраст, гражданство, адрес) в соответствии с нормами, принятыми </w:t>
      </w:r>
      <w:proofErr w:type="gramStart"/>
      <w:r w:rsidRPr="008B4ED2">
        <w:rPr>
          <w:rFonts w:ascii="Times New Roman" w:eastAsia="Times New Roman" w:hAnsi="Times New Roman" w:cs="Times New Roman"/>
          <w:color w:val="333333"/>
          <w:sz w:val="28"/>
          <w:szCs w:val="28"/>
          <w:lang w:eastAsia="ru-RU"/>
        </w:rPr>
        <w:t>в</w:t>
      </w:r>
      <w:proofErr w:type="gramEnd"/>
      <w:r w:rsidRPr="008B4ED2">
        <w:rPr>
          <w:rFonts w:ascii="Times New Roman" w:eastAsia="Times New Roman" w:hAnsi="Times New Roman" w:cs="Times New Roman"/>
          <w:color w:val="333333"/>
          <w:sz w:val="28"/>
          <w:szCs w:val="28"/>
          <w:lang w:eastAsia="ru-RU"/>
        </w:rPr>
        <w:t xml:space="preserve"> франкоговорящих странах;</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написание электронного сообщения личного характера: сообщать краткие сведения о себе, расспрашивать друга (подругу) по переписке о его (её) увлечениях, выражать благодарность, извинение,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70 слов);</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создание небольшого письменного высказывания с использованием образца, плана, иллюстраций (объём письменного высказывания – до 70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Языковые знания и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Фонетическая сторона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lastRenderedPageBreak/>
        <w:t>Объём текста для чтения вслух – до 95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Орфография и пунктуация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Правильное написание изученных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Лексическая сторона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Распознавание в устной речи и письменном тексте 800 лексических единиц и правильное употребление в устной и письменной речи 750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Распознавание и употребление в устной и письменной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изученных синонимов, антонимов и интернациональных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различных сре</w:t>
      </w:r>
      <w:proofErr w:type="gramStart"/>
      <w:r w:rsidRPr="008B4ED2">
        <w:rPr>
          <w:rFonts w:ascii="Times New Roman" w:eastAsia="Times New Roman" w:hAnsi="Times New Roman" w:cs="Times New Roman"/>
          <w:color w:val="333333"/>
          <w:sz w:val="28"/>
          <w:szCs w:val="28"/>
          <w:lang w:eastAsia="ru-RU"/>
        </w:rPr>
        <w:t>дств св</w:t>
      </w:r>
      <w:proofErr w:type="gramEnd"/>
      <w:r w:rsidRPr="008B4ED2">
        <w:rPr>
          <w:rFonts w:ascii="Times New Roman" w:eastAsia="Times New Roman" w:hAnsi="Times New Roman" w:cs="Times New Roman"/>
          <w:color w:val="333333"/>
          <w:sz w:val="28"/>
          <w:szCs w:val="28"/>
          <w:lang w:eastAsia="ru-RU"/>
        </w:rPr>
        <w:t>язи для обеспечения логичности и целостности высказывания.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Распознавание в устной речи и письменном тексте и образование родственных слов с использованием аффиксации: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val="en-US" w:eastAsia="ru-RU"/>
        </w:rPr>
      </w:pPr>
      <w:r w:rsidRPr="008B4ED2">
        <w:rPr>
          <w:rFonts w:ascii="Times New Roman" w:eastAsia="Times New Roman" w:hAnsi="Times New Roman" w:cs="Times New Roman"/>
          <w:color w:val="333333"/>
          <w:sz w:val="28"/>
          <w:szCs w:val="28"/>
          <w:lang w:eastAsia="ru-RU"/>
        </w:rPr>
        <w:t>имён</w:t>
      </w:r>
      <w:r w:rsidRPr="008B4ED2">
        <w:rPr>
          <w:rFonts w:ascii="Times New Roman" w:eastAsia="Times New Roman" w:hAnsi="Times New Roman" w:cs="Times New Roman"/>
          <w:color w:val="333333"/>
          <w:sz w:val="28"/>
          <w:szCs w:val="28"/>
          <w:lang w:val="en-US" w:eastAsia="ru-RU"/>
        </w:rPr>
        <w:t xml:space="preserve"> </w:t>
      </w:r>
      <w:r w:rsidRPr="008B4ED2">
        <w:rPr>
          <w:rFonts w:ascii="Times New Roman" w:eastAsia="Times New Roman" w:hAnsi="Times New Roman" w:cs="Times New Roman"/>
          <w:color w:val="333333"/>
          <w:sz w:val="28"/>
          <w:szCs w:val="28"/>
          <w:lang w:eastAsia="ru-RU"/>
        </w:rPr>
        <w:t>существительных</w:t>
      </w:r>
      <w:r w:rsidRPr="008B4ED2">
        <w:rPr>
          <w:rFonts w:ascii="Times New Roman" w:eastAsia="Times New Roman" w:hAnsi="Times New Roman" w:cs="Times New Roman"/>
          <w:color w:val="333333"/>
          <w:sz w:val="28"/>
          <w:szCs w:val="28"/>
          <w:lang w:val="en-US" w:eastAsia="ru-RU"/>
        </w:rPr>
        <w:t xml:space="preserve"> </w:t>
      </w:r>
      <w:r w:rsidRPr="008B4ED2">
        <w:rPr>
          <w:rFonts w:ascii="Times New Roman" w:eastAsia="Times New Roman" w:hAnsi="Times New Roman" w:cs="Times New Roman"/>
          <w:color w:val="333333"/>
          <w:sz w:val="28"/>
          <w:szCs w:val="28"/>
          <w:lang w:eastAsia="ru-RU"/>
        </w:rPr>
        <w:t>с</w:t>
      </w:r>
      <w:r w:rsidRPr="008B4ED2">
        <w:rPr>
          <w:rFonts w:ascii="Times New Roman" w:eastAsia="Times New Roman" w:hAnsi="Times New Roman" w:cs="Times New Roman"/>
          <w:color w:val="333333"/>
          <w:sz w:val="28"/>
          <w:szCs w:val="28"/>
          <w:lang w:val="en-US" w:eastAsia="ru-RU"/>
        </w:rPr>
        <w:t xml:space="preserve"> </w:t>
      </w:r>
      <w:r w:rsidRPr="008B4ED2">
        <w:rPr>
          <w:rFonts w:ascii="Times New Roman" w:eastAsia="Times New Roman" w:hAnsi="Times New Roman" w:cs="Times New Roman"/>
          <w:color w:val="333333"/>
          <w:sz w:val="28"/>
          <w:szCs w:val="28"/>
          <w:lang w:eastAsia="ru-RU"/>
        </w:rPr>
        <w:t>помощью</w:t>
      </w:r>
      <w:r w:rsidRPr="008B4ED2">
        <w:rPr>
          <w:rFonts w:ascii="Times New Roman" w:eastAsia="Times New Roman" w:hAnsi="Times New Roman" w:cs="Times New Roman"/>
          <w:color w:val="333333"/>
          <w:sz w:val="28"/>
          <w:szCs w:val="28"/>
          <w:lang w:val="en-US" w:eastAsia="ru-RU"/>
        </w:rPr>
        <w:t xml:space="preserve"> </w:t>
      </w:r>
      <w:r w:rsidRPr="008B4ED2">
        <w:rPr>
          <w:rFonts w:ascii="Times New Roman" w:eastAsia="Times New Roman" w:hAnsi="Times New Roman" w:cs="Times New Roman"/>
          <w:color w:val="333333"/>
          <w:sz w:val="28"/>
          <w:szCs w:val="28"/>
          <w:lang w:eastAsia="ru-RU"/>
        </w:rPr>
        <w:t>суффиксов</w:t>
      </w:r>
      <w:r w:rsidRPr="008B4ED2">
        <w:rPr>
          <w:rFonts w:ascii="Times New Roman" w:eastAsia="Times New Roman" w:hAnsi="Times New Roman" w:cs="Times New Roman"/>
          <w:color w:val="333333"/>
          <w:sz w:val="28"/>
          <w:szCs w:val="28"/>
          <w:lang w:val="en-US" w:eastAsia="ru-RU"/>
        </w:rPr>
        <w:t>: -</w:t>
      </w:r>
      <w:proofErr w:type="spellStart"/>
      <w:r w:rsidRPr="008B4ED2">
        <w:rPr>
          <w:rFonts w:ascii="Times New Roman" w:eastAsia="Times New Roman" w:hAnsi="Times New Roman" w:cs="Times New Roman"/>
          <w:color w:val="333333"/>
          <w:sz w:val="28"/>
          <w:szCs w:val="28"/>
          <w:lang w:val="en-US" w:eastAsia="ru-RU"/>
        </w:rPr>
        <w:t>teur</w:t>
      </w:r>
      <w:proofErr w:type="spellEnd"/>
      <w:r w:rsidRPr="008B4ED2">
        <w:rPr>
          <w:rFonts w:ascii="Times New Roman" w:eastAsia="Times New Roman" w:hAnsi="Times New Roman" w:cs="Times New Roman"/>
          <w:color w:val="333333"/>
          <w:sz w:val="28"/>
          <w:szCs w:val="28"/>
          <w:lang w:val="en-US" w:eastAsia="ru-RU"/>
        </w:rPr>
        <w:t>/ -trice, -</w:t>
      </w:r>
      <w:proofErr w:type="spellStart"/>
      <w:r w:rsidRPr="008B4ED2">
        <w:rPr>
          <w:rFonts w:ascii="Times New Roman" w:eastAsia="Times New Roman" w:hAnsi="Times New Roman" w:cs="Times New Roman"/>
          <w:color w:val="333333"/>
          <w:sz w:val="28"/>
          <w:szCs w:val="28"/>
          <w:lang w:val="en-US" w:eastAsia="ru-RU"/>
        </w:rPr>
        <w:t>ain</w:t>
      </w:r>
      <w:proofErr w:type="spellEnd"/>
      <w:r w:rsidRPr="008B4ED2">
        <w:rPr>
          <w:rFonts w:ascii="Times New Roman" w:eastAsia="Times New Roman" w:hAnsi="Times New Roman" w:cs="Times New Roman"/>
          <w:color w:val="333333"/>
          <w:sz w:val="28"/>
          <w:szCs w:val="28"/>
          <w:lang w:val="en-US" w:eastAsia="ru-RU"/>
        </w:rPr>
        <w:t>/-</w:t>
      </w:r>
      <w:proofErr w:type="spellStart"/>
      <w:r w:rsidRPr="008B4ED2">
        <w:rPr>
          <w:rFonts w:ascii="Times New Roman" w:eastAsia="Times New Roman" w:hAnsi="Times New Roman" w:cs="Times New Roman"/>
          <w:color w:val="333333"/>
          <w:sz w:val="28"/>
          <w:szCs w:val="28"/>
          <w:lang w:val="en-US" w:eastAsia="ru-RU"/>
        </w:rPr>
        <w:t>aine</w:t>
      </w:r>
      <w:proofErr w:type="spellEnd"/>
      <w:r w:rsidRPr="008B4ED2">
        <w:rPr>
          <w:rFonts w:ascii="Times New Roman" w:eastAsia="Times New Roman" w:hAnsi="Times New Roman" w:cs="Times New Roman"/>
          <w:color w:val="333333"/>
          <w:sz w:val="28"/>
          <w:szCs w:val="28"/>
          <w:lang w:val="en-US" w:eastAsia="ru-RU"/>
        </w:rPr>
        <w:t>, -</w:t>
      </w:r>
      <w:proofErr w:type="spellStart"/>
      <w:r w:rsidRPr="008B4ED2">
        <w:rPr>
          <w:rFonts w:ascii="Times New Roman" w:eastAsia="Times New Roman" w:hAnsi="Times New Roman" w:cs="Times New Roman"/>
          <w:color w:val="333333"/>
          <w:sz w:val="28"/>
          <w:szCs w:val="28"/>
          <w:lang w:val="en-US" w:eastAsia="ru-RU"/>
        </w:rPr>
        <w:t>ette</w:t>
      </w:r>
      <w:proofErr w:type="spellEnd"/>
      <w:r w:rsidRPr="008B4ED2">
        <w:rPr>
          <w:rFonts w:ascii="Times New Roman" w:eastAsia="Times New Roman" w:hAnsi="Times New Roman" w:cs="Times New Roman"/>
          <w:color w:val="333333"/>
          <w:sz w:val="28"/>
          <w:szCs w:val="28"/>
          <w:lang w:val="en-US" w:eastAsia="ru-RU"/>
        </w:rPr>
        <w:t>, -</w:t>
      </w:r>
      <w:proofErr w:type="spellStart"/>
      <w:r w:rsidRPr="008B4ED2">
        <w:rPr>
          <w:rFonts w:ascii="Times New Roman" w:eastAsia="Times New Roman" w:hAnsi="Times New Roman" w:cs="Times New Roman"/>
          <w:color w:val="333333"/>
          <w:sz w:val="28"/>
          <w:szCs w:val="28"/>
          <w:lang w:val="en-US" w:eastAsia="ru-RU"/>
        </w:rPr>
        <w:t>ique</w:t>
      </w:r>
      <w:proofErr w:type="spellEnd"/>
      <w:r w:rsidRPr="008B4ED2">
        <w:rPr>
          <w:rFonts w:ascii="Times New Roman" w:eastAsia="Times New Roman" w:hAnsi="Times New Roman" w:cs="Times New Roman"/>
          <w:color w:val="333333"/>
          <w:sz w:val="28"/>
          <w:szCs w:val="28"/>
          <w:lang w:val="en-US" w:eastAsia="ru-RU"/>
        </w:rPr>
        <w:t>, -</w:t>
      </w:r>
      <w:proofErr w:type="spellStart"/>
      <w:r w:rsidRPr="008B4ED2">
        <w:rPr>
          <w:rFonts w:ascii="Times New Roman" w:eastAsia="Times New Roman" w:hAnsi="Times New Roman" w:cs="Times New Roman"/>
          <w:color w:val="333333"/>
          <w:sz w:val="28"/>
          <w:szCs w:val="28"/>
          <w:lang w:val="en-US" w:eastAsia="ru-RU"/>
        </w:rPr>
        <w:t>iste</w:t>
      </w:r>
      <w:proofErr w:type="spellEnd"/>
      <w:r w:rsidRPr="008B4ED2">
        <w:rPr>
          <w:rFonts w:ascii="Times New Roman" w:eastAsia="Times New Roman" w:hAnsi="Times New Roman" w:cs="Times New Roman"/>
          <w:color w:val="333333"/>
          <w:sz w:val="28"/>
          <w:szCs w:val="28"/>
          <w:lang w:val="en-US" w:eastAsia="ru-RU"/>
        </w:rPr>
        <w:t>, -</w:t>
      </w:r>
      <w:proofErr w:type="spellStart"/>
      <w:r w:rsidRPr="008B4ED2">
        <w:rPr>
          <w:rFonts w:ascii="Times New Roman" w:eastAsia="Times New Roman" w:hAnsi="Times New Roman" w:cs="Times New Roman"/>
          <w:color w:val="333333"/>
          <w:sz w:val="28"/>
          <w:szCs w:val="28"/>
          <w:lang w:val="en-US" w:eastAsia="ru-RU"/>
        </w:rPr>
        <w:t>isme</w:t>
      </w:r>
      <w:proofErr w:type="spellEnd"/>
      <w:r w:rsidRPr="008B4ED2">
        <w:rPr>
          <w:rFonts w:ascii="Times New Roman" w:eastAsia="Times New Roman" w:hAnsi="Times New Roman" w:cs="Times New Roman"/>
          <w:color w:val="333333"/>
          <w:sz w:val="28"/>
          <w:szCs w:val="28"/>
          <w:lang w:val="en-US" w:eastAsia="ru-RU"/>
        </w:rPr>
        <w:t>, -</w:t>
      </w:r>
      <w:proofErr w:type="spellStart"/>
      <w:r w:rsidRPr="008B4ED2">
        <w:rPr>
          <w:rFonts w:ascii="Times New Roman" w:eastAsia="Times New Roman" w:hAnsi="Times New Roman" w:cs="Times New Roman"/>
          <w:color w:val="333333"/>
          <w:sz w:val="28"/>
          <w:szCs w:val="28"/>
          <w:lang w:val="en-US" w:eastAsia="ru-RU"/>
        </w:rPr>
        <w:t>tion</w:t>
      </w:r>
      <w:proofErr w:type="spellEnd"/>
      <w:r w:rsidRPr="008B4ED2">
        <w:rPr>
          <w:rFonts w:ascii="Times New Roman" w:eastAsia="Times New Roman" w:hAnsi="Times New Roman" w:cs="Times New Roman"/>
          <w:color w:val="333333"/>
          <w:sz w:val="28"/>
          <w:szCs w:val="28"/>
          <w:lang w:val="en-US" w:eastAsia="ru-RU"/>
        </w:rPr>
        <w:t>/-</w:t>
      </w:r>
      <w:proofErr w:type="spellStart"/>
      <w:r w:rsidRPr="008B4ED2">
        <w:rPr>
          <w:rFonts w:ascii="Times New Roman" w:eastAsia="Times New Roman" w:hAnsi="Times New Roman" w:cs="Times New Roman"/>
          <w:color w:val="333333"/>
          <w:sz w:val="28"/>
          <w:szCs w:val="28"/>
          <w:lang w:val="en-US" w:eastAsia="ru-RU"/>
        </w:rPr>
        <w:t>sion</w:t>
      </w:r>
      <w:proofErr w:type="spellEnd"/>
      <w:r w:rsidRPr="008B4ED2">
        <w:rPr>
          <w:rFonts w:ascii="Times New Roman" w:eastAsia="Times New Roman" w:hAnsi="Times New Roman" w:cs="Times New Roman"/>
          <w:color w:val="333333"/>
          <w:sz w:val="28"/>
          <w:szCs w:val="28"/>
          <w:lang w:val="en-US" w:eastAsia="ru-RU"/>
        </w:rPr>
        <w:t>, -</w:t>
      </w:r>
      <w:proofErr w:type="spellStart"/>
      <w:r w:rsidRPr="008B4ED2">
        <w:rPr>
          <w:rFonts w:ascii="Times New Roman" w:eastAsia="Times New Roman" w:hAnsi="Times New Roman" w:cs="Times New Roman"/>
          <w:color w:val="333333"/>
          <w:sz w:val="28"/>
          <w:szCs w:val="28"/>
          <w:lang w:val="en-US" w:eastAsia="ru-RU"/>
        </w:rPr>
        <w:t>ture</w:t>
      </w:r>
      <w:proofErr w:type="spellEnd"/>
      <w:r w:rsidRPr="008B4ED2">
        <w:rPr>
          <w:rFonts w:ascii="Times New Roman" w:eastAsia="Times New Roman" w:hAnsi="Times New Roman" w:cs="Times New Roman"/>
          <w:color w:val="333333"/>
          <w:sz w:val="28"/>
          <w:szCs w:val="28"/>
          <w:lang w:val="en-US"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val="en-US" w:eastAsia="ru-RU"/>
        </w:rPr>
      </w:pPr>
      <w:r w:rsidRPr="008B4ED2">
        <w:rPr>
          <w:rFonts w:ascii="Times New Roman" w:eastAsia="Times New Roman" w:hAnsi="Times New Roman" w:cs="Times New Roman"/>
          <w:color w:val="333333"/>
          <w:sz w:val="28"/>
          <w:szCs w:val="28"/>
          <w:lang w:eastAsia="ru-RU"/>
        </w:rPr>
        <w:t>имён</w:t>
      </w:r>
      <w:r w:rsidRPr="008B4ED2">
        <w:rPr>
          <w:rFonts w:ascii="Times New Roman" w:eastAsia="Times New Roman" w:hAnsi="Times New Roman" w:cs="Times New Roman"/>
          <w:color w:val="333333"/>
          <w:sz w:val="28"/>
          <w:szCs w:val="28"/>
          <w:lang w:val="en-US" w:eastAsia="ru-RU"/>
        </w:rPr>
        <w:t xml:space="preserve"> </w:t>
      </w:r>
      <w:r w:rsidRPr="008B4ED2">
        <w:rPr>
          <w:rFonts w:ascii="Times New Roman" w:eastAsia="Times New Roman" w:hAnsi="Times New Roman" w:cs="Times New Roman"/>
          <w:color w:val="333333"/>
          <w:sz w:val="28"/>
          <w:szCs w:val="28"/>
          <w:lang w:eastAsia="ru-RU"/>
        </w:rPr>
        <w:t>прилагательных</w:t>
      </w:r>
      <w:r w:rsidRPr="008B4ED2">
        <w:rPr>
          <w:rFonts w:ascii="Times New Roman" w:eastAsia="Times New Roman" w:hAnsi="Times New Roman" w:cs="Times New Roman"/>
          <w:color w:val="333333"/>
          <w:sz w:val="28"/>
          <w:szCs w:val="28"/>
          <w:lang w:val="en-US" w:eastAsia="ru-RU"/>
        </w:rPr>
        <w:t xml:space="preserve"> </w:t>
      </w:r>
      <w:r w:rsidRPr="008B4ED2">
        <w:rPr>
          <w:rFonts w:ascii="Times New Roman" w:eastAsia="Times New Roman" w:hAnsi="Times New Roman" w:cs="Times New Roman"/>
          <w:color w:val="333333"/>
          <w:sz w:val="28"/>
          <w:szCs w:val="28"/>
          <w:lang w:eastAsia="ru-RU"/>
        </w:rPr>
        <w:t>с</w:t>
      </w:r>
      <w:r w:rsidRPr="008B4ED2">
        <w:rPr>
          <w:rFonts w:ascii="Times New Roman" w:eastAsia="Times New Roman" w:hAnsi="Times New Roman" w:cs="Times New Roman"/>
          <w:color w:val="333333"/>
          <w:sz w:val="28"/>
          <w:szCs w:val="28"/>
          <w:lang w:val="en-US" w:eastAsia="ru-RU"/>
        </w:rPr>
        <w:t xml:space="preserve"> </w:t>
      </w:r>
      <w:r w:rsidRPr="008B4ED2">
        <w:rPr>
          <w:rFonts w:ascii="Times New Roman" w:eastAsia="Times New Roman" w:hAnsi="Times New Roman" w:cs="Times New Roman"/>
          <w:color w:val="333333"/>
          <w:sz w:val="28"/>
          <w:szCs w:val="28"/>
          <w:lang w:eastAsia="ru-RU"/>
        </w:rPr>
        <w:t>помощью</w:t>
      </w:r>
      <w:r w:rsidRPr="008B4ED2">
        <w:rPr>
          <w:rFonts w:ascii="Times New Roman" w:eastAsia="Times New Roman" w:hAnsi="Times New Roman" w:cs="Times New Roman"/>
          <w:color w:val="333333"/>
          <w:sz w:val="28"/>
          <w:szCs w:val="28"/>
          <w:lang w:val="en-US" w:eastAsia="ru-RU"/>
        </w:rPr>
        <w:t xml:space="preserve"> </w:t>
      </w:r>
      <w:r w:rsidRPr="008B4ED2">
        <w:rPr>
          <w:rFonts w:ascii="Times New Roman" w:eastAsia="Times New Roman" w:hAnsi="Times New Roman" w:cs="Times New Roman"/>
          <w:color w:val="333333"/>
          <w:sz w:val="28"/>
          <w:szCs w:val="28"/>
          <w:lang w:eastAsia="ru-RU"/>
        </w:rPr>
        <w:t>суффиксов</w:t>
      </w:r>
      <w:r w:rsidRPr="008B4ED2">
        <w:rPr>
          <w:rFonts w:ascii="Times New Roman" w:eastAsia="Times New Roman" w:hAnsi="Times New Roman" w:cs="Times New Roman"/>
          <w:color w:val="333333"/>
          <w:sz w:val="28"/>
          <w:szCs w:val="28"/>
          <w:lang w:val="en-US" w:eastAsia="ru-RU"/>
        </w:rPr>
        <w:t>: -</w:t>
      </w:r>
      <w:proofErr w:type="spellStart"/>
      <w:r w:rsidRPr="008B4ED2">
        <w:rPr>
          <w:rFonts w:ascii="Times New Roman" w:eastAsia="Times New Roman" w:hAnsi="Times New Roman" w:cs="Times New Roman"/>
          <w:color w:val="333333"/>
          <w:sz w:val="28"/>
          <w:szCs w:val="28"/>
          <w:lang w:val="en-US" w:eastAsia="ru-RU"/>
        </w:rPr>
        <w:t>ain</w:t>
      </w:r>
      <w:proofErr w:type="spellEnd"/>
      <w:r w:rsidRPr="008B4ED2">
        <w:rPr>
          <w:rFonts w:ascii="Times New Roman" w:eastAsia="Times New Roman" w:hAnsi="Times New Roman" w:cs="Times New Roman"/>
          <w:color w:val="333333"/>
          <w:sz w:val="28"/>
          <w:szCs w:val="28"/>
          <w:lang w:val="en-US" w:eastAsia="ru-RU"/>
        </w:rPr>
        <w:t>/</w:t>
      </w:r>
      <w:proofErr w:type="spellStart"/>
      <w:r w:rsidRPr="008B4ED2">
        <w:rPr>
          <w:rFonts w:ascii="Times New Roman" w:eastAsia="Times New Roman" w:hAnsi="Times New Roman" w:cs="Times New Roman"/>
          <w:color w:val="333333"/>
          <w:sz w:val="28"/>
          <w:szCs w:val="28"/>
          <w:lang w:val="en-US" w:eastAsia="ru-RU"/>
        </w:rPr>
        <w:t>aine</w:t>
      </w:r>
      <w:proofErr w:type="spellEnd"/>
      <w:r w:rsidRPr="008B4ED2">
        <w:rPr>
          <w:rFonts w:ascii="Times New Roman" w:eastAsia="Times New Roman" w:hAnsi="Times New Roman" w:cs="Times New Roman"/>
          <w:color w:val="333333"/>
          <w:sz w:val="28"/>
          <w:szCs w:val="28"/>
          <w:lang w:val="en-US" w:eastAsia="ru-RU"/>
        </w:rPr>
        <w:t>, -</w:t>
      </w:r>
      <w:proofErr w:type="spellStart"/>
      <w:r w:rsidRPr="008B4ED2">
        <w:rPr>
          <w:rFonts w:ascii="Times New Roman" w:eastAsia="Times New Roman" w:hAnsi="Times New Roman" w:cs="Times New Roman"/>
          <w:color w:val="333333"/>
          <w:sz w:val="28"/>
          <w:szCs w:val="28"/>
          <w:lang w:val="en-US" w:eastAsia="ru-RU"/>
        </w:rPr>
        <w:t>ique</w:t>
      </w:r>
      <w:proofErr w:type="spellEnd"/>
      <w:r w:rsidRPr="008B4ED2">
        <w:rPr>
          <w:rFonts w:ascii="Times New Roman" w:eastAsia="Times New Roman" w:hAnsi="Times New Roman" w:cs="Times New Roman"/>
          <w:color w:val="333333"/>
          <w:sz w:val="28"/>
          <w:szCs w:val="28"/>
          <w:lang w:val="en-US" w:eastAsia="ru-RU"/>
        </w:rPr>
        <w:t>, -ant, -</w:t>
      </w:r>
      <w:proofErr w:type="spellStart"/>
      <w:r w:rsidRPr="008B4ED2">
        <w:rPr>
          <w:rFonts w:ascii="Times New Roman" w:eastAsia="Times New Roman" w:hAnsi="Times New Roman" w:cs="Times New Roman"/>
          <w:color w:val="333333"/>
          <w:sz w:val="28"/>
          <w:szCs w:val="28"/>
          <w:lang w:val="en-US" w:eastAsia="ru-RU"/>
        </w:rPr>
        <w:t>aire</w:t>
      </w:r>
      <w:proofErr w:type="spellEnd"/>
      <w:r w:rsidRPr="008B4ED2">
        <w:rPr>
          <w:rFonts w:ascii="Times New Roman" w:eastAsia="Times New Roman" w:hAnsi="Times New Roman" w:cs="Times New Roman"/>
          <w:color w:val="333333"/>
          <w:sz w:val="28"/>
          <w:szCs w:val="28"/>
          <w:lang w:val="en-US" w:eastAsia="ru-RU"/>
        </w:rPr>
        <w:t>; -</w:t>
      </w:r>
      <w:proofErr w:type="spellStart"/>
      <w:r w:rsidRPr="008B4ED2">
        <w:rPr>
          <w:rFonts w:ascii="Times New Roman" w:eastAsia="Times New Roman" w:hAnsi="Times New Roman" w:cs="Times New Roman"/>
          <w:color w:val="333333"/>
          <w:sz w:val="28"/>
          <w:szCs w:val="28"/>
          <w:lang w:val="en-US" w:eastAsia="ru-RU"/>
        </w:rPr>
        <w:t>ible</w:t>
      </w:r>
      <w:proofErr w:type="spellEnd"/>
      <w:r w:rsidRPr="008B4ED2">
        <w:rPr>
          <w:rFonts w:ascii="Times New Roman" w:eastAsia="Times New Roman" w:hAnsi="Times New Roman" w:cs="Times New Roman"/>
          <w:color w:val="333333"/>
          <w:sz w:val="28"/>
          <w:szCs w:val="28"/>
          <w:lang w:val="en-US" w:eastAsia="ru-RU"/>
        </w:rPr>
        <w:t>, -able;</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наречий с помощью суффикса -</w:t>
      </w:r>
      <w:proofErr w:type="spellStart"/>
      <w:r w:rsidRPr="008B4ED2">
        <w:rPr>
          <w:rFonts w:ascii="Times New Roman" w:eastAsia="Times New Roman" w:hAnsi="Times New Roman" w:cs="Times New Roman"/>
          <w:color w:val="333333"/>
          <w:sz w:val="28"/>
          <w:szCs w:val="28"/>
          <w:lang w:eastAsia="ru-RU"/>
        </w:rPr>
        <w:t>ment</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глаголов с помощью префиксов </w:t>
      </w:r>
      <w:proofErr w:type="spellStart"/>
      <w:r w:rsidRPr="008B4ED2">
        <w:rPr>
          <w:rFonts w:ascii="Times New Roman" w:eastAsia="Times New Roman" w:hAnsi="Times New Roman" w:cs="Times New Roman"/>
          <w:color w:val="333333"/>
          <w:sz w:val="28"/>
          <w:szCs w:val="28"/>
          <w:lang w:eastAsia="ru-RU"/>
        </w:rPr>
        <w:t>re</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ré</w:t>
      </w:r>
      <w:proofErr w:type="spellEnd"/>
      <w:r w:rsidRPr="008B4ED2">
        <w:rPr>
          <w:rFonts w:ascii="Times New Roman" w:eastAsia="Times New Roman" w:hAnsi="Times New Roman" w:cs="Times New Roman"/>
          <w:color w:val="333333"/>
          <w:sz w:val="28"/>
          <w:szCs w:val="28"/>
          <w:lang w:eastAsia="ru-RU"/>
        </w:rPr>
        <w:t>-, r-.</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Грамматическая сторона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Распознавание и употребление в устной и письменной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сложноподчинённых предложений с союзами </w:t>
      </w:r>
      <w:proofErr w:type="spellStart"/>
      <w:r w:rsidRPr="008B4ED2">
        <w:rPr>
          <w:rFonts w:ascii="Times New Roman" w:eastAsia="Times New Roman" w:hAnsi="Times New Roman" w:cs="Times New Roman"/>
          <w:color w:val="333333"/>
          <w:sz w:val="28"/>
          <w:szCs w:val="28"/>
          <w:lang w:eastAsia="ru-RU"/>
        </w:rPr>
        <w:t>que</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quand</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спряжения глаголов II группы;</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глаголов в будущем простом времени (</w:t>
      </w:r>
      <w:proofErr w:type="spellStart"/>
      <w:r w:rsidRPr="008B4ED2">
        <w:rPr>
          <w:rFonts w:ascii="Times New Roman" w:eastAsia="Times New Roman" w:hAnsi="Times New Roman" w:cs="Times New Roman"/>
          <w:color w:val="333333"/>
          <w:sz w:val="28"/>
          <w:szCs w:val="28"/>
          <w:lang w:eastAsia="ru-RU"/>
        </w:rPr>
        <w:t>futur</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simple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глаголов в активном и пассивном залоге в настоящем времени изъявительного наклонения (</w:t>
      </w:r>
      <w:proofErr w:type="spellStart"/>
      <w:r w:rsidRPr="008B4ED2">
        <w:rPr>
          <w:rFonts w:ascii="Times New Roman" w:eastAsia="Times New Roman" w:hAnsi="Times New Roman" w:cs="Times New Roman"/>
          <w:color w:val="333333"/>
          <w:sz w:val="28"/>
          <w:szCs w:val="28"/>
          <w:lang w:eastAsia="ru-RU"/>
        </w:rPr>
        <w:t>présent</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de</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l’indicatif</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существительных с указательными и притяжательными прилагательными;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особых форм существительных женского рода и множественного числа (</w:t>
      </w:r>
      <w:proofErr w:type="spellStart"/>
      <w:r w:rsidRPr="008B4ED2">
        <w:rPr>
          <w:rFonts w:ascii="Times New Roman" w:eastAsia="Times New Roman" w:hAnsi="Times New Roman" w:cs="Times New Roman"/>
          <w:color w:val="333333"/>
          <w:sz w:val="28"/>
          <w:szCs w:val="28"/>
          <w:lang w:eastAsia="ru-RU"/>
        </w:rPr>
        <w:t>travail</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travaux</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особых форм прилагательных женского рода и множественного числа (</w:t>
      </w:r>
      <w:proofErr w:type="spellStart"/>
      <w:r w:rsidRPr="008B4ED2">
        <w:rPr>
          <w:rFonts w:ascii="Times New Roman" w:eastAsia="Times New Roman" w:hAnsi="Times New Roman" w:cs="Times New Roman"/>
          <w:color w:val="333333"/>
          <w:sz w:val="28"/>
          <w:szCs w:val="28"/>
          <w:lang w:eastAsia="ru-RU"/>
        </w:rPr>
        <w:t>belle</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beau</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long</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longue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степеней сравнения прилагательных и наречий;</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наречий на -</w:t>
      </w:r>
      <w:proofErr w:type="spellStart"/>
      <w:r w:rsidRPr="008B4ED2">
        <w:rPr>
          <w:rFonts w:ascii="Times New Roman" w:eastAsia="Times New Roman" w:hAnsi="Times New Roman" w:cs="Times New Roman"/>
          <w:color w:val="333333"/>
          <w:sz w:val="28"/>
          <w:szCs w:val="28"/>
          <w:lang w:eastAsia="ru-RU"/>
        </w:rPr>
        <w:t>ment</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местоимений и наречий </w:t>
      </w:r>
      <w:proofErr w:type="spellStart"/>
      <w:r w:rsidRPr="008B4ED2">
        <w:rPr>
          <w:rFonts w:ascii="Times New Roman" w:eastAsia="Times New Roman" w:hAnsi="Times New Roman" w:cs="Times New Roman"/>
          <w:color w:val="333333"/>
          <w:sz w:val="28"/>
          <w:szCs w:val="28"/>
          <w:lang w:eastAsia="ru-RU"/>
        </w:rPr>
        <w:t>en</w:t>
      </w:r>
      <w:proofErr w:type="spellEnd"/>
      <w:r w:rsidRPr="008B4ED2">
        <w:rPr>
          <w:rFonts w:ascii="Times New Roman" w:eastAsia="Times New Roman" w:hAnsi="Times New Roman" w:cs="Times New Roman"/>
          <w:color w:val="333333"/>
          <w:sz w:val="28"/>
          <w:szCs w:val="28"/>
          <w:lang w:eastAsia="ru-RU"/>
        </w:rPr>
        <w:t xml:space="preserve"> и y;</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lastRenderedPageBreak/>
        <w:t xml:space="preserve">вопросительного местоимения </w:t>
      </w:r>
      <w:proofErr w:type="spellStart"/>
      <w:r w:rsidRPr="008B4ED2">
        <w:rPr>
          <w:rFonts w:ascii="Times New Roman" w:eastAsia="Times New Roman" w:hAnsi="Times New Roman" w:cs="Times New Roman"/>
          <w:color w:val="333333"/>
          <w:sz w:val="28"/>
          <w:szCs w:val="28"/>
          <w:lang w:eastAsia="ru-RU"/>
        </w:rPr>
        <w:t>quoi</w:t>
      </w:r>
      <w:proofErr w:type="spellEnd"/>
      <w:r w:rsidRPr="008B4ED2">
        <w:rPr>
          <w:rFonts w:ascii="Times New Roman" w:eastAsia="Times New Roman" w:hAnsi="Times New Roman" w:cs="Times New Roman"/>
          <w:color w:val="333333"/>
          <w:sz w:val="28"/>
          <w:szCs w:val="28"/>
          <w:lang w:eastAsia="ru-RU"/>
        </w:rPr>
        <w:t xml:space="preserve">, всех форм вопросительного прилагательного </w:t>
      </w:r>
      <w:proofErr w:type="spellStart"/>
      <w:r w:rsidRPr="008B4ED2">
        <w:rPr>
          <w:rFonts w:ascii="Times New Roman" w:eastAsia="Times New Roman" w:hAnsi="Times New Roman" w:cs="Times New Roman"/>
          <w:color w:val="333333"/>
          <w:sz w:val="28"/>
          <w:szCs w:val="28"/>
          <w:lang w:eastAsia="ru-RU"/>
        </w:rPr>
        <w:t>quel</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числительных для обозначения дат и больших чисел (100–1000).</w:t>
      </w:r>
      <w:r w:rsidRPr="008B4ED2">
        <w:rPr>
          <w:rFonts w:ascii="Times New Roman" w:eastAsia="Times New Roman" w:hAnsi="Times New Roman" w:cs="Times New Roman"/>
          <w:b/>
          <w:bCs/>
          <w:color w:val="333333"/>
          <w:sz w:val="28"/>
          <w:szCs w:val="28"/>
          <w:lang w:eastAsia="ru-RU"/>
        </w:rPr>
        <w:br/>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Социокультурные знания и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французском языке.</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Развитие умений:</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писать своё имя и фамилию, а также имена и фамилии своих родственников и друзей на французском языке;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правильно оформлять свой адрес на французском языке (в анкете, формуляре);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кратко представлять Россию и страну (страны) изучаемого языка: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выдающиеся люди (учёные, писатели, поэты).</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Компенсаторные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Использование при чтении и </w:t>
      </w:r>
      <w:proofErr w:type="spellStart"/>
      <w:r w:rsidRPr="008B4ED2">
        <w:rPr>
          <w:rFonts w:ascii="Times New Roman" w:eastAsia="Times New Roman" w:hAnsi="Times New Roman" w:cs="Times New Roman"/>
          <w:color w:val="333333"/>
          <w:sz w:val="28"/>
          <w:szCs w:val="28"/>
          <w:lang w:eastAsia="ru-RU"/>
        </w:rPr>
        <w:t>аудировании</w:t>
      </w:r>
      <w:proofErr w:type="spellEnd"/>
      <w:r w:rsidRPr="008B4ED2">
        <w:rPr>
          <w:rFonts w:ascii="Times New Roman" w:eastAsia="Times New Roman" w:hAnsi="Times New Roman" w:cs="Times New Roman"/>
          <w:color w:val="333333"/>
          <w:sz w:val="28"/>
          <w:szCs w:val="28"/>
          <w:lang w:eastAsia="ru-RU"/>
        </w:rPr>
        <w:t xml:space="preserve"> языковой догадки, в том числе контекстуальной.</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Использование в качестве опоры при составлении собственных высказываний ключевых слова плана.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br/>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lastRenderedPageBreak/>
        <w:t>7 КЛАСС</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Коммуникативные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Взаимоотношения в семье и с друзьями. Семейные праздники. Обязанности по дому.</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Внешность и характер человека (литературного персонажа).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Досуг и увлечения (хобби) современного подростка (чтение, кино, театр, музей, спорт, музыка).</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Здоровый образ жизни: режим труда и отдыха, фитнес, сбалансированное питание. Посещение врача.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Покупки: одежда, обувь и продукты питания.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Каникулы в различное время года. Виды отдыха. Путешествия по России и иностранным странам.</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Природа: дикие и домашние животные. Климат, погода.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Жизнь в городе и сельской местности. Описание родного города (села). Транспорт.</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Средства массовой информации (телевидение, журналы, Интернет).</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Родная страна и страна (страны) изучаемого языка. </w:t>
      </w:r>
      <w:proofErr w:type="gramStart"/>
      <w:r w:rsidRPr="008B4ED2">
        <w:rPr>
          <w:rFonts w:ascii="Times New Roman" w:eastAsia="Times New Roman" w:hAnsi="Times New Roman" w:cs="Times New Roman"/>
          <w:color w:val="333333"/>
          <w:sz w:val="28"/>
          <w:szCs w:val="28"/>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Выдающиеся люди родной страны и страны (стран) изучаемого языка: учёные, писатели, поэты, спортсмены.</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Говорение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Развитие коммуникативных умений </w:t>
      </w:r>
      <w:r w:rsidRPr="008B4ED2">
        <w:rPr>
          <w:rFonts w:ascii="Times New Roman" w:eastAsia="Times New Roman" w:hAnsi="Times New Roman" w:cs="Times New Roman"/>
          <w:color w:val="333333"/>
          <w:sz w:val="28"/>
          <w:szCs w:val="28"/>
          <w:u w:val="single"/>
          <w:lang w:eastAsia="ru-RU"/>
        </w:rPr>
        <w:t>диалогической</w:t>
      </w:r>
      <w:r w:rsidRPr="008B4ED2">
        <w:rPr>
          <w:rFonts w:ascii="Times New Roman" w:eastAsia="Times New Roman" w:hAnsi="Times New Roman" w:cs="Times New Roman"/>
          <w:color w:val="333333"/>
          <w:sz w:val="28"/>
          <w:szCs w:val="28"/>
          <w:lang w:eastAsia="ru-RU"/>
        </w:rPr>
        <w:t>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Данные умения диалогической речи развиваются в стандартных ситуациях неофициального общения в рамках тематического содержания речи для 5–7 классов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Объём диалога – до 6 реплик со стороны каждого собеседника.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Развитие коммуникативных умений </w:t>
      </w:r>
      <w:r w:rsidRPr="008B4ED2">
        <w:rPr>
          <w:rFonts w:ascii="Times New Roman" w:eastAsia="Times New Roman" w:hAnsi="Times New Roman" w:cs="Times New Roman"/>
          <w:color w:val="333333"/>
          <w:sz w:val="28"/>
          <w:szCs w:val="28"/>
          <w:u w:val="single"/>
          <w:lang w:eastAsia="ru-RU"/>
        </w:rPr>
        <w:t>монологической</w:t>
      </w:r>
      <w:r w:rsidRPr="008B4ED2">
        <w:rPr>
          <w:rFonts w:ascii="Times New Roman" w:eastAsia="Times New Roman" w:hAnsi="Times New Roman" w:cs="Times New Roman"/>
          <w:color w:val="333333"/>
          <w:sz w:val="28"/>
          <w:szCs w:val="28"/>
          <w:lang w:eastAsia="ru-RU"/>
        </w:rPr>
        <w:t>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создание устных связных монологических высказываний с использованием основных коммуникативных типов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повествование (сообщение);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изложение (пересказ) основного содержания, прочитанного (прослушанного) текста;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краткое изложение результатов выполненной проектной работы.</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Объём монологического высказывания – 8–9 фраз.</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8B4ED2">
        <w:rPr>
          <w:rFonts w:ascii="Times New Roman" w:eastAsia="Times New Roman" w:hAnsi="Times New Roman" w:cs="Times New Roman"/>
          <w:i/>
          <w:iCs/>
          <w:color w:val="333333"/>
          <w:sz w:val="28"/>
          <w:szCs w:val="28"/>
          <w:lang w:eastAsia="ru-RU"/>
        </w:rPr>
        <w:t>Аудирование</w:t>
      </w:r>
      <w:proofErr w:type="spell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8B4ED2">
        <w:rPr>
          <w:rFonts w:ascii="Times New Roman" w:eastAsia="Times New Roman" w:hAnsi="Times New Roman" w:cs="Times New Roman"/>
          <w:color w:val="333333"/>
          <w:sz w:val="28"/>
          <w:szCs w:val="28"/>
          <w:lang w:eastAsia="ru-RU"/>
        </w:rPr>
        <w:t>на</w:t>
      </w:r>
      <w:proofErr w:type="gramEnd"/>
      <w:r w:rsidRPr="008B4ED2">
        <w:rPr>
          <w:rFonts w:ascii="Times New Roman" w:eastAsia="Times New Roman" w:hAnsi="Times New Roman" w:cs="Times New Roman"/>
          <w:color w:val="333333"/>
          <w:sz w:val="28"/>
          <w:szCs w:val="28"/>
          <w:lang w:eastAsia="ru-RU"/>
        </w:rPr>
        <w:t xml:space="preserve"> услышанное.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8B4ED2">
        <w:rPr>
          <w:rFonts w:ascii="Times New Roman" w:eastAsia="Times New Roman" w:hAnsi="Times New Roman" w:cs="Times New Roman"/>
          <w:color w:val="333333"/>
          <w:sz w:val="28"/>
          <w:szCs w:val="28"/>
          <w:lang w:eastAsia="ru-RU"/>
        </w:rPr>
        <w:t>Аудирование</w:t>
      </w:r>
      <w:proofErr w:type="spellEnd"/>
      <w:r w:rsidRPr="008B4ED2">
        <w:rPr>
          <w:rFonts w:ascii="Times New Roman" w:eastAsia="Times New Roman" w:hAnsi="Times New Roman" w:cs="Times New Roman"/>
          <w:color w:val="333333"/>
          <w:sz w:val="28"/>
          <w:szCs w:val="28"/>
          <w:lang w:eastAsia="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8B4ED2">
        <w:rPr>
          <w:rFonts w:ascii="Times New Roman" w:eastAsia="Times New Roman" w:hAnsi="Times New Roman" w:cs="Times New Roman"/>
          <w:color w:val="333333"/>
          <w:sz w:val="28"/>
          <w:szCs w:val="28"/>
          <w:lang w:eastAsia="ru-RU"/>
        </w:rPr>
        <w:t>Аудирование</w:t>
      </w:r>
      <w:proofErr w:type="spellEnd"/>
      <w:r w:rsidRPr="008B4ED2">
        <w:rPr>
          <w:rFonts w:ascii="Times New Roman" w:eastAsia="Times New Roman" w:hAnsi="Times New Roman" w:cs="Times New Roman"/>
          <w:color w:val="333333"/>
          <w:sz w:val="28"/>
          <w:szCs w:val="28"/>
          <w:lang w:eastAsia="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Тексты для </w:t>
      </w:r>
      <w:proofErr w:type="spellStart"/>
      <w:r w:rsidRPr="008B4ED2">
        <w:rPr>
          <w:rFonts w:ascii="Times New Roman" w:eastAsia="Times New Roman" w:hAnsi="Times New Roman" w:cs="Times New Roman"/>
          <w:color w:val="333333"/>
          <w:sz w:val="28"/>
          <w:szCs w:val="28"/>
          <w:lang w:eastAsia="ru-RU"/>
        </w:rPr>
        <w:t>аудирования</w:t>
      </w:r>
      <w:proofErr w:type="spellEnd"/>
      <w:r w:rsidRPr="008B4ED2">
        <w:rPr>
          <w:rFonts w:ascii="Times New Roman" w:eastAsia="Times New Roman" w:hAnsi="Times New Roman" w:cs="Times New Roman"/>
          <w:color w:val="333333"/>
          <w:sz w:val="28"/>
          <w:szCs w:val="28"/>
          <w:lang w:eastAsia="ru-RU"/>
        </w:rPr>
        <w:t>: диалог (беседа), высказывания собеседников в ситуациях повседневного общения, рассказ, сообщение информационного характера.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Время звучания текста (текстов) для </w:t>
      </w:r>
      <w:proofErr w:type="spellStart"/>
      <w:r w:rsidRPr="008B4ED2">
        <w:rPr>
          <w:rFonts w:ascii="Times New Roman" w:eastAsia="Times New Roman" w:hAnsi="Times New Roman" w:cs="Times New Roman"/>
          <w:color w:val="333333"/>
          <w:sz w:val="28"/>
          <w:szCs w:val="28"/>
          <w:lang w:eastAsia="ru-RU"/>
        </w:rPr>
        <w:t>аудирования</w:t>
      </w:r>
      <w:proofErr w:type="spellEnd"/>
      <w:r w:rsidRPr="008B4ED2">
        <w:rPr>
          <w:rFonts w:ascii="Times New Roman" w:eastAsia="Times New Roman" w:hAnsi="Times New Roman" w:cs="Times New Roman"/>
          <w:color w:val="333333"/>
          <w:sz w:val="28"/>
          <w:szCs w:val="28"/>
          <w:lang w:eastAsia="ru-RU"/>
        </w:rPr>
        <w:t xml:space="preserve"> – до 1,5 минуты.</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Смысловое чтение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Чтение с полным пониманием предполагает полное и точное понимание информации, представленной в тексте в эксплицитной (явной) форме.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Чтение </w:t>
      </w:r>
      <w:proofErr w:type="spellStart"/>
      <w:r w:rsidRPr="008B4ED2">
        <w:rPr>
          <w:rFonts w:ascii="Times New Roman" w:eastAsia="Times New Roman" w:hAnsi="Times New Roman" w:cs="Times New Roman"/>
          <w:color w:val="333333"/>
          <w:sz w:val="28"/>
          <w:szCs w:val="28"/>
          <w:lang w:eastAsia="ru-RU"/>
        </w:rPr>
        <w:t>несплошных</w:t>
      </w:r>
      <w:proofErr w:type="spellEnd"/>
      <w:r w:rsidRPr="008B4ED2">
        <w:rPr>
          <w:rFonts w:ascii="Times New Roman" w:eastAsia="Times New Roman" w:hAnsi="Times New Roman" w:cs="Times New Roman"/>
          <w:color w:val="333333"/>
          <w:sz w:val="28"/>
          <w:szCs w:val="28"/>
          <w:lang w:eastAsia="ru-RU"/>
        </w:rPr>
        <w:t xml:space="preserve"> текстов (таблиц, диаграмм) и понимание представленной в них информации.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8B4ED2">
        <w:rPr>
          <w:rFonts w:ascii="Times New Roman" w:eastAsia="Times New Roman" w:hAnsi="Times New Roman" w:cs="Times New Roman"/>
          <w:color w:val="333333"/>
          <w:sz w:val="28"/>
          <w:szCs w:val="28"/>
          <w:lang w:eastAsia="ru-RU"/>
        </w:rPr>
        <w:t>несплошной</w:t>
      </w:r>
      <w:proofErr w:type="spellEnd"/>
      <w:r w:rsidRPr="008B4ED2">
        <w:rPr>
          <w:rFonts w:ascii="Times New Roman" w:eastAsia="Times New Roman" w:hAnsi="Times New Roman" w:cs="Times New Roman"/>
          <w:color w:val="333333"/>
          <w:sz w:val="28"/>
          <w:szCs w:val="28"/>
          <w:lang w:eastAsia="ru-RU"/>
        </w:rPr>
        <w:t xml:space="preserve"> текст (таблица, диаграмма).</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Объём текста (текстов) для чтения – до 350 слов.</w:t>
      </w:r>
      <w:r w:rsidRPr="008B4ED2">
        <w:rPr>
          <w:rFonts w:ascii="Times New Roman" w:eastAsia="Times New Roman" w:hAnsi="Times New Roman" w:cs="Times New Roman"/>
          <w:i/>
          <w:iCs/>
          <w:color w:val="333333"/>
          <w:sz w:val="28"/>
          <w:szCs w:val="28"/>
          <w:lang w:eastAsia="ru-RU"/>
        </w:rPr>
        <w:br/>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Письменная речь</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Развитие умений письменной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списывание текста и выписывание из него слов, словосочетаний, предложений в соответствии с решаемой коммуникативной задачей;</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составление плана прочитанного текста;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создание небольшого письменного высказывания с использованием образца, плана, таблицы (объём письменного высказывания – до 90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Языковые знания и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Фонетическая сторона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lastRenderedPageBreak/>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Тексты для чтения вслух: диалог (беседа), рассказ, сообщение информационного характера, отрывок из статьи научно-популярного характера.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Объём текста для чтения вслух – до 100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Орфография и пунктуация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Правильное написание изученных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br/>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Лексическая сторона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Распознавание в устной речи и письменном тексте 1000 лексических единиц и правильное употребление в устной и письменной речи 900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Распознавание и употребление в устной и письменной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изученных лексических единиц, синонимов, антонимов и наиболее частотных фразовых глаголов;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различных сре</w:t>
      </w:r>
      <w:proofErr w:type="gramStart"/>
      <w:r w:rsidRPr="008B4ED2">
        <w:rPr>
          <w:rFonts w:ascii="Times New Roman" w:eastAsia="Times New Roman" w:hAnsi="Times New Roman" w:cs="Times New Roman"/>
          <w:color w:val="333333"/>
          <w:sz w:val="28"/>
          <w:szCs w:val="28"/>
          <w:lang w:eastAsia="ru-RU"/>
        </w:rPr>
        <w:t>дств св</w:t>
      </w:r>
      <w:proofErr w:type="gramEnd"/>
      <w:r w:rsidRPr="008B4ED2">
        <w:rPr>
          <w:rFonts w:ascii="Times New Roman" w:eastAsia="Times New Roman" w:hAnsi="Times New Roman" w:cs="Times New Roman"/>
          <w:color w:val="333333"/>
          <w:sz w:val="28"/>
          <w:szCs w:val="28"/>
          <w:lang w:eastAsia="ru-RU"/>
        </w:rPr>
        <w:t>язи для обеспечения логичности и целостности высказывания (</w:t>
      </w:r>
      <w:proofErr w:type="spellStart"/>
      <w:r w:rsidRPr="008B4ED2">
        <w:rPr>
          <w:rFonts w:ascii="Times New Roman" w:eastAsia="Times New Roman" w:hAnsi="Times New Roman" w:cs="Times New Roman"/>
          <w:color w:val="333333"/>
          <w:sz w:val="28"/>
          <w:szCs w:val="28"/>
          <w:lang w:eastAsia="ru-RU"/>
        </w:rPr>
        <w:t>d’abord</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ensuite</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encore</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donc</w:t>
      </w:r>
      <w:proofErr w:type="spellEnd"/>
      <w:r w:rsidRPr="008B4ED2">
        <w:rPr>
          <w:rFonts w:ascii="Times New Roman" w:eastAsia="Times New Roman" w:hAnsi="Times New Roman" w:cs="Times New Roman"/>
          <w:color w:val="333333"/>
          <w:sz w:val="28"/>
          <w:szCs w:val="28"/>
          <w:lang w:eastAsia="ru-RU"/>
        </w:rPr>
        <w:t xml:space="preserve"> и другие).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Распознавание и образование родственных слов с использованием аффиксации: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имён прилагательных с помощью суффиксов -</w:t>
      </w:r>
      <w:proofErr w:type="spellStart"/>
      <w:r w:rsidRPr="008B4ED2">
        <w:rPr>
          <w:rFonts w:ascii="Times New Roman" w:eastAsia="Times New Roman" w:hAnsi="Times New Roman" w:cs="Times New Roman"/>
          <w:color w:val="333333"/>
          <w:sz w:val="28"/>
          <w:szCs w:val="28"/>
          <w:lang w:eastAsia="ru-RU"/>
        </w:rPr>
        <w:t>al</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ale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глаголов, имён существительных, имён прилагательных и наречий с помощью отрицательных префиксов -</w:t>
      </w:r>
      <w:proofErr w:type="spellStart"/>
      <w:r w:rsidRPr="008B4ED2">
        <w:rPr>
          <w:rFonts w:ascii="Times New Roman" w:eastAsia="Times New Roman" w:hAnsi="Times New Roman" w:cs="Times New Roman"/>
          <w:color w:val="333333"/>
          <w:sz w:val="28"/>
          <w:szCs w:val="28"/>
          <w:lang w:eastAsia="ru-RU"/>
        </w:rPr>
        <w:t>in</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im</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dé</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dés</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Распознавание в устной речи и письменном тексте и образование сложных прилагательных путём словосложения: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существительное + </w:t>
      </w:r>
      <w:proofErr w:type="gramStart"/>
      <w:r w:rsidRPr="008B4ED2">
        <w:rPr>
          <w:rFonts w:ascii="Times New Roman" w:eastAsia="Times New Roman" w:hAnsi="Times New Roman" w:cs="Times New Roman"/>
          <w:color w:val="333333"/>
          <w:sz w:val="28"/>
          <w:szCs w:val="28"/>
          <w:lang w:eastAsia="ru-RU"/>
        </w:rPr>
        <w:t>существительное</w:t>
      </w:r>
      <w:proofErr w:type="gram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télécarte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существительное + предлог + существительное (</w:t>
      </w:r>
      <w:proofErr w:type="spellStart"/>
      <w:r w:rsidRPr="008B4ED2">
        <w:rPr>
          <w:rFonts w:ascii="Times New Roman" w:eastAsia="Times New Roman" w:hAnsi="Times New Roman" w:cs="Times New Roman"/>
          <w:color w:val="333333"/>
          <w:sz w:val="28"/>
          <w:szCs w:val="28"/>
          <w:lang w:eastAsia="ru-RU"/>
        </w:rPr>
        <w:t>sac</w:t>
      </w:r>
      <w:proofErr w:type="spellEnd"/>
      <w:r w:rsidRPr="008B4ED2">
        <w:rPr>
          <w:rFonts w:ascii="Times New Roman" w:eastAsia="Times New Roman" w:hAnsi="Times New Roman" w:cs="Times New Roman"/>
          <w:color w:val="333333"/>
          <w:sz w:val="28"/>
          <w:szCs w:val="28"/>
          <w:lang w:eastAsia="ru-RU"/>
        </w:rPr>
        <w:t>-à-</w:t>
      </w:r>
      <w:proofErr w:type="spellStart"/>
      <w:r w:rsidRPr="008B4ED2">
        <w:rPr>
          <w:rFonts w:ascii="Times New Roman" w:eastAsia="Times New Roman" w:hAnsi="Times New Roman" w:cs="Times New Roman"/>
          <w:color w:val="333333"/>
          <w:sz w:val="28"/>
          <w:szCs w:val="28"/>
          <w:lang w:eastAsia="ru-RU"/>
        </w:rPr>
        <w:t>dos</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прилагательное + существительное (</w:t>
      </w:r>
      <w:proofErr w:type="spellStart"/>
      <w:r w:rsidRPr="008B4ED2">
        <w:rPr>
          <w:rFonts w:ascii="Times New Roman" w:eastAsia="Times New Roman" w:hAnsi="Times New Roman" w:cs="Times New Roman"/>
          <w:color w:val="333333"/>
          <w:sz w:val="28"/>
          <w:szCs w:val="28"/>
          <w:lang w:eastAsia="ru-RU"/>
        </w:rPr>
        <w:t>cybercafé</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глагол + местоимение (</w:t>
      </w:r>
      <w:proofErr w:type="spellStart"/>
      <w:r w:rsidRPr="008B4ED2">
        <w:rPr>
          <w:rFonts w:ascii="Times New Roman" w:eastAsia="Times New Roman" w:hAnsi="Times New Roman" w:cs="Times New Roman"/>
          <w:color w:val="333333"/>
          <w:sz w:val="28"/>
          <w:szCs w:val="28"/>
          <w:lang w:eastAsia="ru-RU"/>
        </w:rPr>
        <w:t>rendez-vous</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глагол + существительное (</w:t>
      </w:r>
      <w:proofErr w:type="spellStart"/>
      <w:r w:rsidRPr="008B4ED2">
        <w:rPr>
          <w:rFonts w:ascii="Times New Roman" w:eastAsia="Times New Roman" w:hAnsi="Times New Roman" w:cs="Times New Roman"/>
          <w:color w:val="333333"/>
          <w:sz w:val="28"/>
          <w:szCs w:val="28"/>
          <w:lang w:eastAsia="ru-RU"/>
        </w:rPr>
        <w:t>passe-temps</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lastRenderedPageBreak/>
        <w:t>предлог + существительное (</w:t>
      </w:r>
      <w:proofErr w:type="spellStart"/>
      <w:r w:rsidRPr="008B4ED2">
        <w:rPr>
          <w:rFonts w:ascii="Times New Roman" w:eastAsia="Times New Roman" w:hAnsi="Times New Roman" w:cs="Times New Roman"/>
          <w:color w:val="333333"/>
          <w:sz w:val="28"/>
          <w:szCs w:val="28"/>
          <w:lang w:eastAsia="ru-RU"/>
        </w:rPr>
        <w:t>sous-sol</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Грамматическая сторона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Распознавание и употребление в устной и письменной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безличных и неопределённо-личных предложений с местоимением </w:t>
      </w:r>
      <w:proofErr w:type="spellStart"/>
      <w:r w:rsidRPr="008B4ED2">
        <w:rPr>
          <w:rFonts w:ascii="Times New Roman" w:eastAsia="Times New Roman" w:hAnsi="Times New Roman" w:cs="Times New Roman"/>
          <w:color w:val="333333"/>
          <w:sz w:val="28"/>
          <w:szCs w:val="28"/>
          <w:lang w:eastAsia="ru-RU"/>
        </w:rPr>
        <w:t>on</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сложноподчинённых предложений с союзом </w:t>
      </w:r>
      <w:proofErr w:type="spellStart"/>
      <w:r w:rsidRPr="008B4ED2">
        <w:rPr>
          <w:rFonts w:ascii="Times New Roman" w:eastAsia="Times New Roman" w:hAnsi="Times New Roman" w:cs="Times New Roman"/>
          <w:color w:val="333333"/>
          <w:sz w:val="28"/>
          <w:szCs w:val="28"/>
          <w:lang w:eastAsia="ru-RU"/>
        </w:rPr>
        <w:t>parce</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que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сложноподчинённых предложений с союзами </w:t>
      </w:r>
      <w:proofErr w:type="spellStart"/>
      <w:r w:rsidRPr="008B4ED2">
        <w:rPr>
          <w:rFonts w:ascii="Times New Roman" w:eastAsia="Times New Roman" w:hAnsi="Times New Roman" w:cs="Times New Roman"/>
          <w:color w:val="333333"/>
          <w:sz w:val="28"/>
          <w:szCs w:val="28"/>
          <w:lang w:eastAsia="ru-RU"/>
        </w:rPr>
        <w:t>que</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quand</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parce</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que</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lorsque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глаголов пассивного залога в настоящем времени изъявительного наклонения (</w:t>
      </w:r>
      <w:proofErr w:type="spellStart"/>
      <w:r w:rsidRPr="008B4ED2">
        <w:rPr>
          <w:rFonts w:ascii="Times New Roman" w:eastAsia="Times New Roman" w:hAnsi="Times New Roman" w:cs="Times New Roman"/>
          <w:color w:val="333333"/>
          <w:sz w:val="28"/>
          <w:szCs w:val="28"/>
          <w:lang w:eastAsia="ru-RU"/>
        </w:rPr>
        <w:t>présent</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de</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l’indicatif</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повелительного наклонения (</w:t>
      </w:r>
      <w:proofErr w:type="spellStart"/>
      <w:r w:rsidRPr="008B4ED2">
        <w:rPr>
          <w:rFonts w:ascii="Times New Roman" w:eastAsia="Times New Roman" w:hAnsi="Times New Roman" w:cs="Times New Roman"/>
          <w:color w:val="333333"/>
          <w:sz w:val="28"/>
          <w:szCs w:val="28"/>
          <w:lang w:eastAsia="ru-RU"/>
        </w:rPr>
        <w:t>impératif</w:t>
      </w:r>
      <w:proofErr w:type="spellEnd"/>
      <w:r w:rsidRPr="008B4ED2">
        <w:rPr>
          <w:rFonts w:ascii="Times New Roman" w:eastAsia="Times New Roman" w:hAnsi="Times New Roman" w:cs="Times New Roman"/>
          <w:color w:val="333333"/>
          <w:sz w:val="28"/>
          <w:szCs w:val="28"/>
          <w:lang w:eastAsia="ru-RU"/>
        </w:rPr>
        <w:t>) регулярных глаголов в утвердительной и отрицательной форме;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условного наклонения </w:t>
      </w:r>
      <w:proofErr w:type="spellStart"/>
      <w:r w:rsidRPr="008B4ED2">
        <w:rPr>
          <w:rFonts w:ascii="Times New Roman" w:eastAsia="Times New Roman" w:hAnsi="Times New Roman" w:cs="Times New Roman"/>
          <w:color w:val="333333"/>
          <w:sz w:val="28"/>
          <w:szCs w:val="28"/>
          <w:lang w:eastAsia="ru-RU"/>
        </w:rPr>
        <w:t>conditionnel</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présent</w:t>
      </w:r>
      <w:proofErr w:type="spellEnd"/>
      <w:r w:rsidRPr="008B4ED2">
        <w:rPr>
          <w:rFonts w:ascii="Times New Roman" w:eastAsia="Times New Roman" w:hAnsi="Times New Roman" w:cs="Times New Roman"/>
          <w:color w:val="333333"/>
          <w:sz w:val="28"/>
          <w:szCs w:val="28"/>
          <w:lang w:eastAsia="ru-RU"/>
        </w:rPr>
        <w:t xml:space="preserve"> в независимом предложении для выражения пожелания;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ударных и безударных форм личных местоимений.</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br/>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Социокультурные знания и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французском языке.</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Развитие умений:</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писать своё имя и фамилию, а также имена и фамилии своих родственников и друзей на французском языке;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правильно оформлять свой адрес на французском языке (в анкете);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кратко представлять Россию и страну (страны) изучаемого языка: некоторые культурные явления (основные национальные праздники, традиции в проведении досуга и питании), наиболее известные достопримечательности, выдающиеся люди (учёные, писатели, поэты, спортсмены и другие).</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lastRenderedPageBreak/>
        <w:br/>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Компенсаторные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Использование при чтении и </w:t>
      </w:r>
      <w:proofErr w:type="spellStart"/>
      <w:r w:rsidRPr="008B4ED2">
        <w:rPr>
          <w:rFonts w:ascii="Times New Roman" w:eastAsia="Times New Roman" w:hAnsi="Times New Roman" w:cs="Times New Roman"/>
          <w:color w:val="333333"/>
          <w:sz w:val="28"/>
          <w:szCs w:val="28"/>
          <w:lang w:eastAsia="ru-RU"/>
        </w:rPr>
        <w:t>аудировании</w:t>
      </w:r>
      <w:proofErr w:type="spellEnd"/>
      <w:r w:rsidRPr="008B4ED2">
        <w:rPr>
          <w:rFonts w:ascii="Times New Roman" w:eastAsia="Times New Roman" w:hAnsi="Times New Roman" w:cs="Times New Roman"/>
          <w:color w:val="333333"/>
          <w:sz w:val="28"/>
          <w:szCs w:val="28"/>
          <w:lang w:eastAsia="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Переспрашивание, просьба повторить, уточняя значение незнакомых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Использование при формулировании собственных высказываний, ключевых слов, плана.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br/>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8 КЛАСС</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Коммуникативные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Взаимоотношения в семье и с друзьями.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Внешность и характер человека (литературного персонажа).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Досуг и увлечения (хобби) современного подростка (чтение, кино, театр, музей, спорт, музыка).</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Здоровый образ жизни: режим труда и отдыха, фитнес, сбалансированное питание. Посещение врача.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Покупки: одежда, обувь и продукты питания. Карманные деньги.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Виды отдыха в различное время года. Путешествия по России и иностранным странам.</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Природа: флора и фауна. Проблемы экологии. Климат, погода. Стихийные бедствия.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Условия проживания в городской (сельской) местности. Транспорт.</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Средства массовой информации (телевидение, радио, пресса, Интернет).</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Родная страна и страна (страны) изучаемого языка. </w:t>
      </w:r>
      <w:proofErr w:type="gramStart"/>
      <w:r w:rsidRPr="008B4ED2">
        <w:rPr>
          <w:rFonts w:ascii="Times New Roman" w:eastAsia="Times New Roman" w:hAnsi="Times New Roman" w:cs="Times New Roman"/>
          <w:color w:val="333333"/>
          <w:sz w:val="28"/>
          <w:szCs w:val="28"/>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lastRenderedPageBreak/>
        <w:t>Выдающиеся люди родной страны и страны (стран) изучаемого языка: учёные, писатели, поэты, художники, музыканты, спортсмены.</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Говорение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Развитие коммуникативных умений </w:t>
      </w:r>
      <w:r w:rsidRPr="008B4ED2">
        <w:rPr>
          <w:rFonts w:ascii="Times New Roman" w:eastAsia="Times New Roman" w:hAnsi="Times New Roman" w:cs="Times New Roman"/>
          <w:color w:val="333333"/>
          <w:sz w:val="28"/>
          <w:szCs w:val="28"/>
          <w:u w:val="single"/>
          <w:lang w:eastAsia="ru-RU"/>
        </w:rPr>
        <w:t>диалогической</w:t>
      </w:r>
      <w:r w:rsidRPr="008B4ED2">
        <w:rPr>
          <w:rFonts w:ascii="Times New Roman" w:eastAsia="Times New Roman" w:hAnsi="Times New Roman" w:cs="Times New Roman"/>
          <w:color w:val="333333"/>
          <w:sz w:val="28"/>
          <w:szCs w:val="28"/>
          <w:lang w:eastAsia="ru-RU"/>
        </w:rPr>
        <w:t>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Объём диалога – до 7 реплик со стороны каждого собеседника.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Развитие коммуникативных умений </w:t>
      </w:r>
      <w:r w:rsidRPr="008B4ED2">
        <w:rPr>
          <w:rFonts w:ascii="Times New Roman" w:eastAsia="Times New Roman" w:hAnsi="Times New Roman" w:cs="Times New Roman"/>
          <w:color w:val="333333"/>
          <w:sz w:val="28"/>
          <w:szCs w:val="28"/>
          <w:u w:val="single"/>
          <w:lang w:eastAsia="ru-RU"/>
        </w:rPr>
        <w:t>монологической</w:t>
      </w:r>
      <w:r w:rsidRPr="008B4ED2">
        <w:rPr>
          <w:rFonts w:ascii="Times New Roman" w:eastAsia="Times New Roman" w:hAnsi="Times New Roman" w:cs="Times New Roman"/>
          <w:color w:val="333333"/>
          <w:sz w:val="28"/>
          <w:szCs w:val="28"/>
          <w:lang w:eastAsia="ru-RU"/>
        </w:rPr>
        <w:t>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повествование (сообщение);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выражение и аргументирование своего мнения по отношению </w:t>
      </w:r>
      <w:proofErr w:type="gramStart"/>
      <w:r w:rsidRPr="008B4ED2">
        <w:rPr>
          <w:rFonts w:ascii="Times New Roman" w:eastAsia="Times New Roman" w:hAnsi="Times New Roman" w:cs="Times New Roman"/>
          <w:color w:val="333333"/>
          <w:sz w:val="28"/>
          <w:szCs w:val="28"/>
          <w:lang w:eastAsia="ru-RU"/>
        </w:rPr>
        <w:t>к</w:t>
      </w:r>
      <w:proofErr w:type="gramEnd"/>
      <w:r w:rsidRPr="008B4ED2">
        <w:rPr>
          <w:rFonts w:ascii="Times New Roman" w:eastAsia="Times New Roman" w:hAnsi="Times New Roman" w:cs="Times New Roman"/>
          <w:color w:val="333333"/>
          <w:sz w:val="28"/>
          <w:szCs w:val="28"/>
          <w:lang w:eastAsia="ru-RU"/>
        </w:rPr>
        <w:t xml:space="preserve"> услышанному (прочитанному);</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изложение (пересказ) основного содержания, прочитанного (прослушанного) текста;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составление рассказа по картинкам;</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изложение результатов выполненной проектной работы.</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таблиц.</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Объём монологического высказывания – 9–10 фраз.</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8B4ED2">
        <w:rPr>
          <w:rFonts w:ascii="Times New Roman" w:eastAsia="Times New Roman" w:hAnsi="Times New Roman" w:cs="Times New Roman"/>
          <w:i/>
          <w:iCs/>
          <w:color w:val="333333"/>
          <w:sz w:val="28"/>
          <w:szCs w:val="28"/>
          <w:lang w:eastAsia="ru-RU"/>
        </w:rPr>
        <w:t>Аудирование</w:t>
      </w:r>
      <w:proofErr w:type="spell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spellStart"/>
      <w:proofErr w:type="gramStart"/>
      <w:r w:rsidRPr="008B4ED2">
        <w:rPr>
          <w:rFonts w:ascii="Times New Roman" w:eastAsia="Times New Roman" w:hAnsi="Times New Roman" w:cs="Times New Roman"/>
          <w:color w:val="333333"/>
          <w:sz w:val="28"/>
          <w:szCs w:val="28"/>
          <w:lang w:eastAsia="ru-RU"/>
        </w:rPr>
        <w:t>Аудирование</w:t>
      </w:r>
      <w:proofErr w:type="spellEnd"/>
      <w:r w:rsidRPr="008B4ED2">
        <w:rPr>
          <w:rFonts w:ascii="Times New Roman" w:eastAsia="Times New Roman" w:hAnsi="Times New Roman" w:cs="Times New Roman"/>
          <w:color w:val="333333"/>
          <w:sz w:val="28"/>
          <w:szCs w:val="28"/>
          <w:lang w:eastAsia="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spellStart"/>
      <w:proofErr w:type="gramStart"/>
      <w:r w:rsidRPr="008B4ED2">
        <w:rPr>
          <w:rFonts w:ascii="Times New Roman" w:eastAsia="Times New Roman" w:hAnsi="Times New Roman" w:cs="Times New Roman"/>
          <w:color w:val="333333"/>
          <w:sz w:val="28"/>
          <w:szCs w:val="28"/>
          <w:lang w:eastAsia="ru-RU"/>
        </w:rPr>
        <w:t>Аудирование</w:t>
      </w:r>
      <w:proofErr w:type="spellEnd"/>
      <w:r w:rsidRPr="008B4ED2">
        <w:rPr>
          <w:rFonts w:ascii="Times New Roman" w:eastAsia="Times New Roman" w:hAnsi="Times New Roman" w:cs="Times New Roman"/>
          <w:color w:val="333333"/>
          <w:sz w:val="28"/>
          <w:szCs w:val="28"/>
          <w:lang w:eastAsia="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Тексты для </w:t>
      </w:r>
      <w:proofErr w:type="spellStart"/>
      <w:r w:rsidRPr="008B4ED2">
        <w:rPr>
          <w:rFonts w:ascii="Times New Roman" w:eastAsia="Times New Roman" w:hAnsi="Times New Roman" w:cs="Times New Roman"/>
          <w:color w:val="333333"/>
          <w:sz w:val="28"/>
          <w:szCs w:val="28"/>
          <w:lang w:eastAsia="ru-RU"/>
        </w:rPr>
        <w:t>аудирования</w:t>
      </w:r>
      <w:proofErr w:type="spellEnd"/>
      <w:r w:rsidRPr="008B4ED2">
        <w:rPr>
          <w:rFonts w:ascii="Times New Roman" w:eastAsia="Times New Roman" w:hAnsi="Times New Roman" w:cs="Times New Roman"/>
          <w:color w:val="333333"/>
          <w:sz w:val="28"/>
          <w:szCs w:val="28"/>
          <w:lang w:eastAsia="ru-RU"/>
        </w:rPr>
        <w:t>: диалог (беседа), высказывания собеседников в ситуациях повседневного общения, рассказ, сообщение информационного характера.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Время звучания текста (текстов) для </w:t>
      </w:r>
      <w:proofErr w:type="spellStart"/>
      <w:r w:rsidRPr="008B4ED2">
        <w:rPr>
          <w:rFonts w:ascii="Times New Roman" w:eastAsia="Times New Roman" w:hAnsi="Times New Roman" w:cs="Times New Roman"/>
          <w:color w:val="333333"/>
          <w:sz w:val="28"/>
          <w:szCs w:val="28"/>
          <w:lang w:eastAsia="ru-RU"/>
        </w:rPr>
        <w:t>аудирования</w:t>
      </w:r>
      <w:proofErr w:type="spellEnd"/>
      <w:r w:rsidRPr="008B4ED2">
        <w:rPr>
          <w:rFonts w:ascii="Times New Roman" w:eastAsia="Times New Roman" w:hAnsi="Times New Roman" w:cs="Times New Roman"/>
          <w:color w:val="333333"/>
          <w:sz w:val="28"/>
          <w:szCs w:val="28"/>
          <w:lang w:eastAsia="ru-RU"/>
        </w:rPr>
        <w:t xml:space="preserve"> – до 2 минут.</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Смысловое чтение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lastRenderedPageBreak/>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неизученные языковые явления.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Чтение </w:t>
      </w:r>
      <w:proofErr w:type="spellStart"/>
      <w:r w:rsidRPr="008B4ED2">
        <w:rPr>
          <w:rFonts w:ascii="Times New Roman" w:eastAsia="Times New Roman" w:hAnsi="Times New Roman" w:cs="Times New Roman"/>
          <w:color w:val="333333"/>
          <w:sz w:val="28"/>
          <w:szCs w:val="28"/>
          <w:lang w:eastAsia="ru-RU"/>
        </w:rPr>
        <w:t>несплошных</w:t>
      </w:r>
      <w:proofErr w:type="spellEnd"/>
      <w:r w:rsidRPr="008B4ED2">
        <w:rPr>
          <w:rFonts w:ascii="Times New Roman" w:eastAsia="Times New Roman" w:hAnsi="Times New Roman" w:cs="Times New Roman"/>
          <w:color w:val="333333"/>
          <w:sz w:val="28"/>
          <w:szCs w:val="28"/>
          <w:lang w:eastAsia="ru-RU"/>
        </w:rPr>
        <w:t xml:space="preserve"> текстов (таблиц, диаграмм, схем) и понимание представленной в них информации.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Объём текста (текстов) для чтения – 350–500 слов.</w:t>
      </w:r>
      <w:r w:rsidRPr="008B4ED2">
        <w:rPr>
          <w:rFonts w:ascii="Times New Roman" w:eastAsia="Times New Roman" w:hAnsi="Times New Roman" w:cs="Times New Roman"/>
          <w:i/>
          <w:iCs/>
          <w:color w:val="333333"/>
          <w:sz w:val="28"/>
          <w:szCs w:val="28"/>
          <w:lang w:eastAsia="ru-RU"/>
        </w:rPr>
        <w:br/>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Письменная речь</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Развитие умений письменной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составление плана (тезисов) устного или письменного сообщения;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Языковые знания и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Фонетическая сторона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Объём текста для чтения вслух – до 110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br/>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lastRenderedPageBreak/>
        <w:t>Орфография и пунктуация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Правильное написание изученных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Лексическая сторона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Распознавание в устной речи и письменном тексте 1250 лексических единиц и правильное употребление в устной и письменной речи 1050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Распознавание в устной речи и письменном тексте и употребление в устной и письменной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изученных лексических единиц, синонимов, антонимов и наиболее частотных фразовых глаголов, сокращений и аббревиатур;</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различных сре</w:t>
      </w:r>
      <w:proofErr w:type="gramStart"/>
      <w:r w:rsidRPr="008B4ED2">
        <w:rPr>
          <w:rFonts w:ascii="Times New Roman" w:eastAsia="Times New Roman" w:hAnsi="Times New Roman" w:cs="Times New Roman"/>
          <w:color w:val="333333"/>
          <w:sz w:val="28"/>
          <w:szCs w:val="28"/>
          <w:lang w:eastAsia="ru-RU"/>
        </w:rPr>
        <w:t>дств св</w:t>
      </w:r>
      <w:proofErr w:type="gramEnd"/>
      <w:r w:rsidRPr="008B4ED2">
        <w:rPr>
          <w:rFonts w:ascii="Times New Roman" w:eastAsia="Times New Roman" w:hAnsi="Times New Roman" w:cs="Times New Roman"/>
          <w:color w:val="333333"/>
          <w:sz w:val="28"/>
          <w:szCs w:val="28"/>
          <w:lang w:eastAsia="ru-RU"/>
        </w:rPr>
        <w:t>язи для обеспечения логичности и целостности высказывания (</w:t>
      </w:r>
      <w:proofErr w:type="spellStart"/>
      <w:r w:rsidRPr="008B4ED2">
        <w:rPr>
          <w:rFonts w:ascii="Times New Roman" w:eastAsia="Times New Roman" w:hAnsi="Times New Roman" w:cs="Times New Roman"/>
          <w:color w:val="333333"/>
          <w:sz w:val="28"/>
          <w:szCs w:val="28"/>
          <w:lang w:eastAsia="ru-RU"/>
        </w:rPr>
        <w:t>premièrement</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deuxièmement</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au</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début</w:t>
      </w:r>
      <w:proofErr w:type="spellEnd"/>
      <w:r w:rsidRPr="008B4ED2">
        <w:rPr>
          <w:rFonts w:ascii="Times New Roman" w:eastAsia="Times New Roman" w:hAnsi="Times New Roman" w:cs="Times New Roman"/>
          <w:color w:val="333333"/>
          <w:sz w:val="28"/>
          <w:szCs w:val="28"/>
          <w:lang w:eastAsia="ru-RU"/>
        </w:rPr>
        <w:t xml:space="preserve">, à </w:t>
      </w:r>
      <w:proofErr w:type="spellStart"/>
      <w:r w:rsidRPr="008B4ED2">
        <w:rPr>
          <w:rFonts w:ascii="Times New Roman" w:eastAsia="Times New Roman" w:hAnsi="Times New Roman" w:cs="Times New Roman"/>
          <w:color w:val="333333"/>
          <w:sz w:val="28"/>
          <w:szCs w:val="28"/>
          <w:lang w:eastAsia="ru-RU"/>
        </w:rPr>
        <w:t>la</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fin</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puis</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alors</w:t>
      </w:r>
      <w:proofErr w:type="spellEnd"/>
      <w:r w:rsidRPr="008B4ED2">
        <w:rPr>
          <w:rFonts w:ascii="Times New Roman" w:eastAsia="Times New Roman" w:hAnsi="Times New Roman" w:cs="Times New Roman"/>
          <w:color w:val="333333"/>
          <w:sz w:val="28"/>
          <w:szCs w:val="28"/>
          <w:lang w:eastAsia="ru-RU"/>
        </w:rPr>
        <w:t xml:space="preserve"> и другие).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Распознавание и образование родственных слов с использованием аффиксации: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глаголов при помощи префикса </w:t>
      </w:r>
      <w:proofErr w:type="spellStart"/>
      <w:r w:rsidRPr="008B4ED2">
        <w:rPr>
          <w:rFonts w:ascii="Times New Roman" w:eastAsia="Times New Roman" w:hAnsi="Times New Roman" w:cs="Times New Roman"/>
          <w:color w:val="333333"/>
          <w:sz w:val="28"/>
          <w:szCs w:val="28"/>
          <w:lang w:eastAsia="ru-RU"/>
        </w:rPr>
        <w:t>pré</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имён существительных при помощи суффиксов: -</w:t>
      </w:r>
      <w:proofErr w:type="spellStart"/>
      <w:r w:rsidRPr="008B4ED2">
        <w:rPr>
          <w:rFonts w:ascii="Times New Roman" w:eastAsia="Times New Roman" w:hAnsi="Times New Roman" w:cs="Times New Roman"/>
          <w:color w:val="333333"/>
          <w:sz w:val="28"/>
          <w:szCs w:val="28"/>
          <w:lang w:eastAsia="ru-RU"/>
        </w:rPr>
        <w:t>oir</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oire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té</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ude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aison</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ure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ise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имён прилагательных при помощи суффиксов: -</w:t>
      </w:r>
      <w:proofErr w:type="spellStart"/>
      <w:r w:rsidRPr="008B4ED2">
        <w:rPr>
          <w:rFonts w:ascii="Times New Roman" w:eastAsia="Times New Roman" w:hAnsi="Times New Roman" w:cs="Times New Roman"/>
          <w:color w:val="333333"/>
          <w:sz w:val="28"/>
          <w:szCs w:val="28"/>
          <w:lang w:eastAsia="ru-RU"/>
        </w:rPr>
        <w:t>el</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elle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ile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il</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ille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eau</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elle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aire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atif</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ative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br/>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Грамматическая сторона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Распознавание и употребление в устной речи и письменном тексте: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сложноподчинённых предложений с союзом места </w:t>
      </w:r>
      <w:proofErr w:type="spellStart"/>
      <w:r w:rsidRPr="008B4ED2">
        <w:rPr>
          <w:rFonts w:ascii="Times New Roman" w:eastAsia="Times New Roman" w:hAnsi="Times New Roman" w:cs="Times New Roman"/>
          <w:color w:val="333333"/>
          <w:sz w:val="28"/>
          <w:szCs w:val="28"/>
          <w:lang w:eastAsia="ru-RU"/>
        </w:rPr>
        <w:t>où</w:t>
      </w:r>
      <w:proofErr w:type="spellEnd"/>
      <w:r w:rsidRPr="008B4ED2">
        <w:rPr>
          <w:rFonts w:ascii="Times New Roman" w:eastAsia="Times New Roman" w:hAnsi="Times New Roman" w:cs="Times New Roman"/>
          <w:color w:val="333333"/>
          <w:sz w:val="28"/>
          <w:szCs w:val="28"/>
          <w:lang w:eastAsia="ru-RU"/>
        </w:rPr>
        <w:t xml:space="preserve"> и с союзами причины </w:t>
      </w:r>
      <w:proofErr w:type="spellStart"/>
      <w:r w:rsidRPr="008B4ED2">
        <w:rPr>
          <w:rFonts w:ascii="Times New Roman" w:eastAsia="Times New Roman" w:hAnsi="Times New Roman" w:cs="Times New Roman"/>
          <w:color w:val="333333"/>
          <w:sz w:val="28"/>
          <w:szCs w:val="28"/>
          <w:lang w:eastAsia="ru-RU"/>
        </w:rPr>
        <w:t>puisque</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car</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comme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Распознавание и употребление в устной речи и письменном тексте: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ограничительного оборота </w:t>
      </w:r>
      <w:proofErr w:type="spellStart"/>
      <w:r w:rsidRPr="008B4ED2">
        <w:rPr>
          <w:rFonts w:ascii="Times New Roman" w:eastAsia="Times New Roman" w:hAnsi="Times New Roman" w:cs="Times New Roman"/>
          <w:color w:val="333333"/>
          <w:sz w:val="28"/>
          <w:szCs w:val="28"/>
          <w:lang w:eastAsia="ru-RU"/>
        </w:rPr>
        <w:t>ne</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que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глаголов в предпрошедшем времени (</w:t>
      </w:r>
      <w:proofErr w:type="spellStart"/>
      <w:r w:rsidRPr="008B4ED2">
        <w:rPr>
          <w:rFonts w:ascii="Times New Roman" w:eastAsia="Times New Roman" w:hAnsi="Times New Roman" w:cs="Times New Roman"/>
          <w:color w:val="333333"/>
          <w:sz w:val="28"/>
          <w:szCs w:val="28"/>
          <w:lang w:eastAsia="ru-RU"/>
        </w:rPr>
        <w:t>plus-que-parfait</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глаголов </w:t>
      </w:r>
      <w:proofErr w:type="spellStart"/>
      <w:r w:rsidRPr="008B4ED2">
        <w:rPr>
          <w:rFonts w:ascii="Times New Roman" w:eastAsia="Times New Roman" w:hAnsi="Times New Roman" w:cs="Times New Roman"/>
          <w:color w:val="333333"/>
          <w:sz w:val="28"/>
          <w:szCs w:val="28"/>
          <w:lang w:eastAsia="ru-RU"/>
        </w:rPr>
        <w:t>avoir</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être</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savoir</w:t>
      </w:r>
      <w:proofErr w:type="spellEnd"/>
      <w:r w:rsidRPr="008B4ED2">
        <w:rPr>
          <w:rFonts w:ascii="Times New Roman" w:eastAsia="Times New Roman" w:hAnsi="Times New Roman" w:cs="Times New Roman"/>
          <w:color w:val="333333"/>
          <w:sz w:val="28"/>
          <w:szCs w:val="28"/>
          <w:lang w:eastAsia="ru-RU"/>
        </w:rPr>
        <w:t xml:space="preserve"> в повелительном наклонении;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условного наклонения </w:t>
      </w:r>
      <w:proofErr w:type="spellStart"/>
      <w:r w:rsidRPr="008B4ED2">
        <w:rPr>
          <w:rFonts w:ascii="Times New Roman" w:eastAsia="Times New Roman" w:hAnsi="Times New Roman" w:cs="Times New Roman"/>
          <w:color w:val="333333"/>
          <w:sz w:val="28"/>
          <w:szCs w:val="28"/>
          <w:lang w:eastAsia="ru-RU"/>
        </w:rPr>
        <w:t>conditionnel</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présent</w:t>
      </w:r>
      <w:proofErr w:type="spellEnd"/>
      <w:r w:rsidRPr="008B4ED2">
        <w:rPr>
          <w:rFonts w:ascii="Times New Roman" w:eastAsia="Times New Roman" w:hAnsi="Times New Roman" w:cs="Times New Roman"/>
          <w:color w:val="333333"/>
          <w:sz w:val="28"/>
          <w:szCs w:val="28"/>
          <w:lang w:eastAsia="ru-RU"/>
        </w:rPr>
        <w:t xml:space="preserve"> в сложноподчинённом предложении с </w:t>
      </w:r>
      <w:proofErr w:type="gramStart"/>
      <w:r w:rsidRPr="008B4ED2">
        <w:rPr>
          <w:rFonts w:ascii="Times New Roman" w:eastAsia="Times New Roman" w:hAnsi="Times New Roman" w:cs="Times New Roman"/>
          <w:color w:val="333333"/>
          <w:sz w:val="28"/>
          <w:szCs w:val="28"/>
          <w:lang w:eastAsia="ru-RU"/>
        </w:rPr>
        <w:t>обстоятельственным</w:t>
      </w:r>
      <w:proofErr w:type="gramEnd"/>
      <w:r w:rsidRPr="008B4ED2">
        <w:rPr>
          <w:rFonts w:ascii="Times New Roman" w:eastAsia="Times New Roman" w:hAnsi="Times New Roman" w:cs="Times New Roman"/>
          <w:color w:val="333333"/>
          <w:sz w:val="28"/>
          <w:szCs w:val="28"/>
          <w:lang w:eastAsia="ru-RU"/>
        </w:rPr>
        <w:t xml:space="preserve"> придаточным условия;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val="en-US" w:eastAsia="ru-RU"/>
        </w:rPr>
      </w:pPr>
      <w:r w:rsidRPr="008B4ED2">
        <w:rPr>
          <w:rFonts w:ascii="Times New Roman" w:eastAsia="Times New Roman" w:hAnsi="Times New Roman" w:cs="Times New Roman"/>
          <w:color w:val="333333"/>
          <w:sz w:val="28"/>
          <w:szCs w:val="28"/>
          <w:lang w:eastAsia="ru-RU"/>
        </w:rPr>
        <w:t>отрицательных</w:t>
      </w:r>
      <w:r w:rsidRPr="008B4ED2">
        <w:rPr>
          <w:rFonts w:ascii="Times New Roman" w:eastAsia="Times New Roman" w:hAnsi="Times New Roman" w:cs="Times New Roman"/>
          <w:color w:val="333333"/>
          <w:sz w:val="28"/>
          <w:szCs w:val="28"/>
          <w:lang w:val="en-US" w:eastAsia="ru-RU"/>
        </w:rPr>
        <w:t xml:space="preserve"> </w:t>
      </w:r>
      <w:r w:rsidRPr="008B4ED2">
        <w:rPr>
          <w:rFonts w:ascii="Times New Roman" w:eastAsia="Times New Roman" w:hAnsi="Times New Roman" w:cs="Times New Roman"/>
          <w:color w:val="333333"/>
          <w:sz w:val="28"/>
          <w:szCs w:val="28"/>
          <w:lang w:eastAsia="ru-RU"/>
        </w:rPr>
        <w:t>частиц</w:t>
      </w:r>
      <w:r w:rsidRPr="008B4ED2">
        <w:rPr>
          <w:rFonts w:ascii="Times New Roman" w:eastAsia="Times New Roman" w:hAnsi="Times New Roman" w:cs="Times New Roman"/>
          <w:color w:val="333333"/>
          <w:sz w:val="28"/>
          <w:szCs w:val="28"/>
          <w:lang w:val="en-US" w:eastAsia="ru-RU"/>
        </w:rPr>
        <w:t xml:space="preserve"> </w:t>
      </w:r>
      <w:proofErr w:type="spellStart"/>
      <w:r w:rsidRPr="008B4ED2">
        <w:rPr>
          <w:rFonts w:ascii="Times New Roman" w:eastAsia="Times New Roman" w:hAnsi="Times New Roman" w:cs="Times New Roman"/>
          <w:color w:val="333333"/>
          <w:sz w:val="28"/>
          <w:szCs w:val="28"/>
          <w:lang w:val="en-US" w:eastAsia="ru-RU"/>
        </w:rPr>
        <w:t>jamais</w:t>
      </w:r>
      <w:proofErr w:type="spellEnd"/>
      <w:r w:rsidRPr="008B4ED2">
        <w:rPr>
          <w:rFonts w:ascii="Times New Roman" w:eastAsia="Times New Roman" w:hAnsi="Times New Roman" w:cs="Times New Roman"/>
          <w:color w:val="333333"/>
          <w:sz w:val="28"/>
          <w:szCs w:val="28"/>
          <w:lang w:val="en-US" w:eastAsia="ru-RU"/>
        </w:rPr>
        <w:t xml:space="preserve">, </w:t>
      </w:r>
      <w:proofErr w:type="spellStart"/>
      <w:r w:rsidRPr="008B4ED2">
        <w:rPr>
          <w:rFonts w:ascii="Times New Roman" w:eastAsia="Times New Roman" w:hAnsi="Times New Roman" w:cs="Times New Roman"/>
          <w:color w:val="333333"/>
          <w:sz w:val="28"/>
          <w:szCs w:val="28"/>
          <w:lang w:val="en-US" w:eastAsia="ru-RU"/>
        </w:rPr>
        <w:t>rien</w:t>
      </w:r>
      <w:proofErr w:type="spellEnd"/>
      <w:r w:rsidRPr="008B4ED2">
        <w:rPr>
          <w:rFonts w:ascii="Times New Roman" w:eastAsia="Times New Roman" w:hAnsi="Times New Roman" w:cs="Times New Roman"/>
          <w:color w:val="333333"/>
          <w:sz w:val="28"/>
          <w:szCs w:val="28"/>
          <w:lang w:val="en-US" w:eastAsia="ru-RU"/>
        </w:rPr>
        <w:t xml:space="preserve">, </w:t>
      </w:r>
      <w:proofErr w:type="spellStart"/>
      <w:r w:rsidRPr="008B4ED2">
        <w:rPr>
          <w:rFonts w:ascii="Times New Roman" w:eastAsia="Times New Roman" w:hAnsi="Times New Roman" w:cs="Times New Roman"/>
          <w:color w:val="333333"/>
          <w:sz w:val="28"/>
          <w:szCs w:val="28"/>
          <w:lang w:val="en-US" w:eastAsia="ru-RU"/>
        </w:rPr>
        <w:t>personne</w:t>
      </w:r>
      <w:proofErr w:type="spellEnd"/>
      <w:r w:rsidRPr="008B4ED2">
        <w:rPr>
          <w:rFonts w:ascii="Times New Roman" w:eastAsia="Times New Roman" w:hAnsi="Times New Roman" w:cs="Times New Roman"/>
          <w:color w:val="333333"/>
          <w:sz w:val="28"/>
          <w:szCs w:val="28"/>
          <w:lang w:val="en-US" w:eastAsia="ru-RU"/>
        </w:rPr>
        <w:t xml:space="preserve">, </w:t>
      </w:r>
      <w:proofErr w:type="spellStart"/>
      <w:r w:rsidRPr="008B4ED2">
        <w:rPr>
          <w:rFonts w:ascii="Times New Roman" w:eastAsia="Times New Roman" w:hAnsi="Times New Roman" w:cs="Times New Roman"/>
          <w:color w:val="333333"/>
          <w:sz w:val="28"/>
          <w:szCs w:val="28"/>
          <w:lang w:val="en-US" w:eastAsia="ru-RU"/>
        </w:rPr>
        <w:t>ni</w:t>
      </w:r>
      <w:proofErr w:type="spellEnd"/>
      <w:r w:rsidRPr="008B4ED2">
        <w:rPr>
          <w:rFonts w:ascii="Times New Roman" w:eastAsia="Times New Roman" w:hAnsi="Times New Roman" w:cs="Times New Roman"/>
          <w:color w:val="333333"/>
          <w:sz w:val="28"/>
          <w:szCs w:val="28"/>
          <w:lang w:val="en-US" w:eastAsia="ru-RU"/>
        </w:rPr>
        <w:t xml:space="preserve">… </w:t>
      </w:r>
      <w:proofErr w:type="spellStart"/>
      <w:r w:rsidRPr="008B4ED2">
        <w:rPr>
          <w:rFonts w:ascii="Times New Roman" w:eastAsia="Times New Roman" w:hAnsi="Times New Roman" w:cs="Times New Roman"/>
          <w:color w:val="333333"/>
          <w:sz w:val="28"/>
          <w:szCs w:val="28"/>
          <w:lang w:val="en-US" w:eastAsia="ru-RU"/>
        </w:rPr>
        <w:t>ni</w:t>
      </w:r>
      <w:proofErr w:type="spellEnd"/>
      <w:r w:rsidRPr="008B4ED2">
        <w:rPr>
          <w:rFonts w:ascii="Times New Roman" w:eastAsia="Times New Roman" w:hAnsi="Times New Roman" w:cs="Times New Roman"/>
          <w:color w:val="333333"/>
          <w:sz w:val="28"/>
          <w:szCs w:val="28"/>
          <w:lang w:val="en-US"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наречий времени и образа действия;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количественных наречий;</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вопросительных местоимений </w:t>
      </w:r>
      <w:proofErr w:type="spellStart"/>
      <w:r w:rsidRPr="008B4ED2">
        <w:rPr>
          <w:rFonts w:ascii="Times New Roman" w:eastAsia="Times New Roman" w:hAnsi="Times New Roman" w:cs="Times New Roman"/>
          <w:color w:val="333333"/>
          <w:sz w:val="28"/>
          <w:szCs w:val="28"/>
          <w:lang w:eastAsia="ru-RU"/>
        </w:rPr>
        <w:t>quel</w:t>
      </w:r>
      <w:proofErr w:type="spellEnd"/>
      <w:r w:rsidRPr="008B4ED2">
        <w:rPr>
          <w:rFonts w:ascii="Times New Roman" w:eastAsia="Times New Roman" w:hAnsi="Times New Roman" w:cs="Times New Roman"/>
          <w:color w:val="333333"/>
          <w:sz w:val="28"/>
          <w:szCs w:val="28"/>
          <w:lang w:eastAsia="ru-RU"/>
        </w:rPr>
        <w:t>(s)/</w:t>
      </w:r>
      <w:proofErr w:type="spellStart"/>
      <w:r w:rsidRPr="008B4ED2">
        <w:rPr>
          <w:rFonts w:ascii="Times New Roman" w:eastAsia="Times New Roman" w:hAnsi="Times New Roman" w:cs="Times New Roman"/>
          <w:color w:val="333333"/>
          <w:sz w:val="28"/>
          <w:szCs w:val="28"/>
          <w:lang w:eastAsia="ru-RU"/>
        </w:rPr>
        <w:t>quelle</w:t>
      </w:r>
      <w:proofErr w:type="spellEnd"/>
      <w:r w:rsidRPr="008B4ED2">
        <w:rPr>
          <w:rFonts w:ascii="Times New Roman" w:eastAsia="Times New Roman" w:hAnsi="Times New Roman" w:cs="Times New Roman"/>
          <w:color w:val="333333"/>
          <w:sz w:val="28"/>
          <w:szCs w:val="28"/>
          <w:lang w:eastAsia="ru-RU"/>
        </w:rPr>
        <w:t>(s);</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val="en-US" w:eastAsia="ru-RU"/>
        </w:rPr>
      </w:pPr>
      <w:r w:rsidRPr="008B4ED2">
        <w:rPr>
          <w:rFonts w:ascii="Times New Roman" w:eastAsia="Times New Roman" w:hAnsi="Times New Roman" w:cs="Times New Roman"/>
          <w:color w:val="333333"/>
          <w:sz w:val="28"/>
          <w:szCs w:val="28"/>
          <w:lang w:eastAsia="ru-RU"/>
        </w:rPr>
        <w:lastRenderedPageBreak/>
        <w:t>неопределённых</w:t>
      </w:r>
      <w:r w:rsidRPr="008B4ED2">
        <w:rPr>
          <w:rFonts w:ascii="Times New Roman" w:eastAsia="Times New Roman" w:hAnsi="Times New Roman" w:cs="Times New Roman"/>
          <w:color w:val="333333"/>
          <w:sz w:val="28"/>
          <w:szCs w:val="28"/>
          <w:lang w:val="en-US" w:eastAsia="ru-RU"/>
        </w:rPr>
        <w:t xml:space="preserve"> </w:t>
      </w:r>
      <w:r w:rsidRPr="008B4ED2">
        <w:rPr>
          <w:rFonts w:ascii="Times New Roman" w:eastAsia="Times New Roman" w:hAnsi="Times New Roman" w:cs="Times New Roman"/>
          <w:color w:val="333333"/>
          <w:sz w:val="28"/>
          <w:szCs w:val="28"/>
          <w:lang w:eastAsia="ru-RU"/>
        </w:rPr>
        <w:t>местоимений</w:t>
      </w:r>
      <w:r w:rsidRPr="008B4ED2">
        <w:rPr>
          <w:rFonts w:ascii="Times New Roman" w:eastAsia="Times New Roman" w:hAnsi="Times New Roman" w:cs="Times New Roman"/>
          <w:color w:val="333333"/>
          <w:sz w:val="28"/>
          <w:szCs w:val="28"/>
          <w:lang w:val="en-US" w:eastAsia="ru-RU"/>
        </w:rPr>
        <w:t xml:space="preserve"> </w:t>
      </w:r>
      <w:proofErr w:type="spellStart"/>
      <w:r w:rsidRPr="008B4ED2">
        <w:rPr>
          <w:rFonts w:ascii="Times New Roman" w:eastAsia="Times New Roman" w:hAnsi="Times New Roman" w:cs="Times New Roman"/>
          <w:color w:val="333333"/>
          <w:sz w:val="28"/>
          <w:szCs w:val="28"/>
          <w:lang w:val="en-US" w:eastAsia="ru-RU"/>
        </w:rPr>
        <w:t>aucun</w:t>
      </w:r>
      <w:proofErr w:type="spellEnd"/>
      <w:r w:rsidRPr="008B4ED2">
        <w:rPr>
          <w:rFonts w:ascii="Times New Roman" w:eastAsia="Times New Roman" w:hAnsi="Times New Roman" w:cs="Times New Roman"/>
          <w:color w:val="333333"/>
          <w:sz w:val="28"/>
          <w:szCs w:val="28"/>
          <w:lang w:val="en-US" w:eastAsia="ru-RU"/>
        </w:rPr>
        <w:t xml:space="preserve">(e), certain(e)(s), </w:t>
      </w:r>
      <w:proofErr w:type="spellStart"/>
      <w:r w:rsidRPr="008B4ED2">
        <w:rPr>
          <w:rFonts w:ascii="Times New Roman" w:eastAsia="Times New Roman" w:hAnsi="Times New Roman" w:cs="Times New Roman"/>
          <w:color w:val="333333"/>
          <w:sz w:val="28"/>
          <w:szCs w:val="28"/>
          <w:lang w:val="en-US" w:eastAsia="ru-RU"/>
        </w:rPr>
        <w:t>quelqu’un</w:t>
      </w:r>
      <w:proofErr w:type="spellEnd"/>
      <w:r w:rsidRPr="008B4ED2">
        <w:rPr>
          <w:rFonts w:ascii="Times New Roman" w:eastAsia="Times New Roman" w:hAnsi="Times New Roman" w:cs="Times New Roman"/>
          <w:color w:val="333333"/>
          <w:sz w:val="28"/>
          <w:szCs w:val="28"/>
          <w:lang w:val="en-US" w:eastAsia="ru-RU"/>
        </w:rPr>
        <w:t>/</w:t>
      </w:r>
      <w:proofErr w:type="spellStart"/>
      <w:r w:rsidRPr="008B4ED2">
        <w:rPr>
          <w:rFonts w:ascii="Times New Roman" w:eastAsia="Times New Roman" w:hAnsi="Times New Roman" w:cs="Times New Roman"/>
          <w:color w:val="333333"/>
          <w:sz w:val="28"/>
          <w:szCs w:val="28"/>
          <w:lang w:val="en-US" w:eastAsia="ru-RU"/>
        </w:rPr>
        <w:t>quelques-uns</w:t>
      </w:r>
      <w:proofErr w:type="spellEnd"/>
      <w:r w:rsidRPr="008B4ED2">
        <w:rPr>
          <w:rFonts w:ascii="Times New Roman" w:eastAsia="Times New Roman" w:hAnsi="Times New Roman" w:cs="Times New Roman"/>
          <w:color w:val="333333"/>
          <w:sz w:val="28"/>
          <w:szCs w:val="28"/>
          <w:lang w:val="en-US" w:eastAsia="ru-RU"/>
        </w:rPr>
        <w:t xml:space="preserve">, </w:t>
      </w:r>
      <w:proofErr w:type="spellStart"/>
      <w:r w:rsidRPr="008B4ED2">
        <w:rPr>
          <w:rFonts w:ascii="Times New Roman" w:eastAsia="Times New Roman" w:hAnsi="Times New Roman" w:cs="Times New Roman"/>
          <w:color w:val="333333"/>
          <w:sz w:val="28"/>
          <w:szCs w:val="28"/>
          <w:lang w:val="en-US" w:eastAsia="ru-RU"/>
        </w:rPr>
        <w:t>tel</w:t>
      </w:r>
      <w:proofErr w:type="spellEnd"/>
      <w:r w:rsidRPr="008B4ED2">
        <w:rPr>
          <w:rFonts w:ascii="Times New Roman" w:eastAsia="Times New Roman" w:hAnsi="Times New Roman" w:cs="Times New Roman"/>
          <w:color w:val="333333"/>
          <w:sz w:val="28"/>
          <w:szCs w:val="28"/>
          <w:lang w:val="en-US" w:eastAsia="ru-RU"/>
        </w:rPr>
        <w:t>/</w:t>
      </w:r>
      <w:proofErr w:type="spellStart"/>
      <w:r w:rsidRPr="008B4ED2">
        <w:rPr>
          <w:rFonts w:ascii="Times New Roman" w:eastAsia="Times New Roman" w:hAnsi="Times New Roman" w:cs="Times New Roman"/>
          <w:color w:val="333333"/>
          <w:sz w:val="28"/>
          <w:szCs w:val="28"/>
          <w:lang w:val="en-US" w:eastAsia="ru-RU"/>
        </w:rPr>
        <w:t>telle</w:t>
      </w:r>
      <w:proofErr w:type="spellEnd"/>
      <w:r w:rsidRPr="008B4ED2">
        <w:rPr>
          <w:rFonts w:ascii="Times New Roman" w:eastAsia="Times New Roman" w:hAnsi="Times New Roman" w:cs="Times New Roman"/>
          <w:color w:val="333333"/>
          <w:sz w:val="28"/>
          <w:szCs w:val="28"/>
          <w:lang w:val="en-US"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простых относительных местоимений </w:t>
      </w:r>
      <w:proofErr w:type="spellStart"/>
      <w:r w:rsidRPr="008B4ED2">
        <w:rPr>
          <w:rFonts w:ascii="Times New Roman" w:eastAsia="Times New Roman" w:hAnsi="Times New Roman" w:cs="Times New Roman"/>
          <w:color w:val="333333"/>
          <w:sz w:val="28"/>
          <w:szCs w:val="28"/>
          <w:lang w:eastAsia="ru-RU"/>
        </w:rPr>
        <w:t>qui</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qu</w:t>
      </w:r>
      <w:proofErr w:type="gramStart"/>
      <w:r w:rsidRPr="008B4ED2">
        <w:rPr>
          <w:rFonts w:ascii="Times New Roman" w:eastAsia="Times New Roman" w:hAnsi="Times New Roman" w:cs="Times New Roman"/>
          <w:color w:val="333333"/>
          <w:sz w:val="28"/>
          <w:szCs w:val="28"/>
          <w:lang w:eastAsia="ru-RU"/>
        </w:rPr>
        <w:t>е</w:t>
      </w:r>
      <w:proofErr w:type="spellEnd"/>
      <w:proofErr w:type="gram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указательных и притяжательных местоимений </w:t>
      </w:r>
      <w:proofErr w:type="spellStart"/>
      <w:r w:rsidRPr="008B4ED2">
        <w:rPr>
          <w:rFonts w:ascii="Times New Roman" w:eastAsia="Times New Roman" w:hAnsi="Times New Roman" w:cs="Times New Roman"/>
          <w:color w:val="333333"/>
          <w:sz w:val="28"/>
          <w:szCs w:val="28"/>
          <w:lang w:eastAsia="ru-RU"/>
        </w:rPr>
        <w:t>celui</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celle</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ceux</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le</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mien</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la</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mienne</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les</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miens</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les</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miennes</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предлогов, употребляемых в пассивном залоге.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Социокультурные знания и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w:t>
      </w:r>
      <w:proofErr w:type="gramStart"/>
      <w:r w:rsidRPr="008B4ED2">
        <w:rPr>
          <w:rFonts w:ascii="Times New Roman" w:eastAsia="Times New Roman" w:hAnsi="Times New Roman" w:cs="Times New Roman"/>
          <w:color w:val="333333"/>
          <w:sz w:val="28"/>
          <w:szCs w:val="28"/>
          <w:lang w:eastAsia="ru-RU"/>
        </w:rPr>
        <w:t>в</w:t>
      </w:r>
      <w:proofErr w:type="gramEnd"/>
      <w:r w:rsidRPr="008B4ED2">
        <w:rPr>
          <w:rFonts w:ascii="Times New Roman" w:eastAsia="Times New Roman" w:hAnsi="Times New Roman" w:cs="Times New Roman"/>
          <w:color w:val="333333"/>
          <w:sz w:val="28"/>
          <w:szCs w:val="28"/>
          <w:lang w:eastAsia="ru-RU"/>
        </w:rPr>
        <w:t xml:space="preserve"> франкоязычной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 (основные национальные праздники, традиции, обычаи, традиции в питании и проведении досуга, система образования).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Знание социокультурного портрета родной страны и страны (стран) изучаемого языка: образцы поэзии и прозы, доступные в языковом отношении.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Соблюдение норм вежливости в межкультурном общении.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Развитие умений:</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кратко представлять Россию и страну (страны) изучаемого языка: рассказывать о некоторых выдающихся людях родной страны и страны (стран) изучаемого языка (ученых, писателях, поэтах, художниках, музыкантах, спортсменах и других);</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Компенсаторные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Использование при чтении и </w:t>
      </w:r>
      <w:proofErr w:type="spellStart"/>
      <w:r w:rsidRPr="008B4ED2">
        <w:rPr>
          <w:rFonts w:ascii="Times New Roman" w:eastAsia="Times New Roman" w:hAnsi="Times New Roman" w:cs="Times New Roman"/>
          <w:color w:val="333333"/>
          <w:sz w:val="28"/>
          <w:szCs w:val="28"/>
          <w:lang w:eastAsia="ru-RU"/>
        </w:rPr>
        <w:t>аудировании</w:t>
      </w:r>
      <w:proofErr w:type="spellEnd"/>
      <w:r w:rsidRPr="008B4ED2">
        <w:rPr>
          <w:rFonts w:ascii="Times New Roman" w:eastAsia="Times New Roman" w:hAnsi="Times New Roman" w:cs="Times New Roman"/>
          <w:color w:val="333333"/>
          <w:sz w:val="28"/>
          <w:szCs w:val="28"/>
          <w:lang w:eastAsia="ru-RU"/>
        </w:rPr>
        <w:t xml:space="preserve">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значения незнакомых слов. Использование при формулировании собственных высказываний ключевых слов, плана.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lastRenderedPageBreak/>
        <w:br/>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9 КЛАСС</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br/>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Коммуникативные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Взаимоотношения в семье и с друзьями. Конфликты и их решения.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Внешность и характер человека (литературного персонажа).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Досуг и увлечения (хобби) современного подростка (чтение, кино, театр, музыка, музей, спорт, живопись, компьютерные игры).</w:t>
      </w:r>
      <w:proofErr w:type="gramEnd"/>
      <w:r w:rsidRPr="008B4ED2">
        <w:rPr>
          <w:rFonts w:ascii="Times New Roman" w:eastAsia="Times New Roman" w:hAnsi="Times New Roman" w:cs="Times New Roman"/>
          <w:color w:val="333333"/>
          <w:sz w:val="28"/>
          <w:szCs w:val="28"/>
          <w:lang w:eastAsia="ru-RU"/>
        </w:rPr>
        <w:t xml:space="preserve"> Роль книги в жизни подростка.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Здоровый образ жизни: режим труда и отдыха, фитнес, сбалансированное питание. Посещение врача.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Покупки: одежда, обувь и продукты питания. Карманные деньги. Молодёжная мода.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Виды отдыха в различное время года. Путешествия по России и иностранным странам. Транспорт.</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Природа: флора и фауна. Проблемы экологии. Защита окружающей среды. Климат, погода. Стихийные бедствия.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Средства массовой информации (телевидение, радио, пресса, Интернет).</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Родная страна и страна (страны) изучаемого языка. </w:t>
      </w:r>
      <w:proofErr w:type="gramStart"/>
      <w:r w:rsidRPr="008B4ED2">
        <w:rPr>
          <w:rFonts w:ascii="Times New Roman" w:eastAsia="Times New Roman" w:hAnsi="Times New Roman" w:cs="Times New Roman"/>
          <w:color w:val="333333"/>
          <w:sz w:val="28"/>
          <w:szCs w:val="28"/>
          <w:lang w:eastAsia="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Говорение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Развитие коммуникативных умений </w:t>
      </w:r>
      <w:r w:rsidRPr="008B4ED2">
        <w:rPr>
          <w:rFonts w:ascii="Times New Roman" w:eastAsia="Times New Roman" w:hAnsi="Times New Roman" w:cs="Times New Roman"/>
          <w:color w:val="333333"/>
          <w:sz w:val="28"/>
          <w:szCs w:val="28"/>
          <w:u w:val="single"/>
          <w:lang w:eastAsia="ru-RU"/>
        </w:rPr>
        <w:t>диалогической</w:t>
      </w:r>
      <w:r w:rsidRPr="008B4ED2">
        <w:rPr>
          <w:rFonts w:ascii="Times New Roman" w:eastAsia="Times New Roman" w:hAnsi="Times New Roman" w:cs="Times New Roman"/>
          <w:color w:val="333333"/>
          <w:sz w:val="28"/>
          <w:szCs w:val="28"/>
          <w:lang w:eastAsia="ru-RU"/>
        </w:rPr>
        <w:t>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диалог обмен мнениями: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Объём диалога: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до 8 реплик со стороны каждого собеседника в рамках комбинированного диалога;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до 6 реплик со стороны каждого собеседника в рамках диалога-обмена мнениями.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Развитие коммуникативных умений </w:t>
      </w:r>
      <w:r w:rsidRPr="008B4ED2">
        <w:rPr>
          <w:rFonts w:ascii="Times New Roman" w:eastAsia="Times New Roman" w:hAnsi="Times New Roman" w:cs="Times New Roman"/>
          <w:color w:val="333333"/>
          <w:sz w:val="28"/>
          <w:szCs w:val="28"/>
          <w:u w:val="single"/>
          <w:lang w:eastAsia="ru-RU"/>
        </w:rPr>
        <w:t>монологической</w:t>
      </w:r>
      <w:r w:rsidRPr="008B4ED2">
        <w:rPr>
          <w:rFonts w:ascii="Times New Roman" w:eastAsia="Times New Roman" w:hAnsi="Times New Roman" w:cs="Times New Roman"/>
          <w:color w:val="333333"/>
          <w:sz w:val="28"/>
          <w:szCs w:val="28"/>
          <w:lang w:eastAsia="ru-RU"/>
        </w:rPr>
        <w:t>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создание устных связных монологических высказываний с использованием основных коммуникативных типов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повествование (сообщение), рассуждение;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выражение и краткое аргументирование своего мнения по отношению </w:t>
      </w:r>
      <w:proofErr w:type="gramStart"/>
      <w:r w:rsidRPr="008B4ED2">
        <w:rPr>
          <w:rFonts w:ascii="Times New Roman" w:eastAsia="Times New Roman" w:hAnsi="Times New Roman" w:cs="Times New Roman"/>
          <w:color w:val="333333"/>
          <w:sz w:val="28"/>
          <w:szCs w:val="28"/>
          <w:lang w:eastAsia="ru-RU"/>
        </w:rPr>
        <w:t>к</w:t>
      </w:r>
      <w:proofErr w:type="gramEnd"/>
      <w:r w:rsidRPr="008B4ED2">
        <w:rPr>
          <w:rFonts w:ascii="Times New Roman" w:eastAsia="Times New Roman" w:hAnsi="Times New Roman" w:cs="Times New Roman"/>
          <w:color w:val="333333"/>
          <w:sz w:val="28"/>
          <w:szCs w:val="28"/>
          <w:lang w:eastAsia="ru-RU"/>
        </w:rPr>
        <w:t xml:space="preserve"> услышанному (прочитанному);</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 составление рассказа по картинкам;</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изложение результатов выполненной проектной работы.</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таблиц или без их использования.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Объём монологического высказывания – 10–12 фраз.</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8B4ED2">
        <w:rPr>
          <w:rFonts w:ascii="Times New Roman" w:eastAsia="Times New Roman" w:hAnsi="Times New Roman" w:cs="Times New Roman"/>
          <w:i/>
          <w:iCs/>
          <w:color w:val="333333"/>
          <w:sz w:val="28"/>
          <w:szCs w:val="28"/>
          <w:lang w:eastAsia="ru-RU"/>
        </w:rPr>
        <w:t>Аудирование</w:t>
      </w:r>
      <w:proofErr w:type="spell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При непосредственном общении: понимать на слух речь учителя и одноклассников и вербально (</w:t>
      </w:r>
      <w:proofErr w:type="spellStart"/>
      <w:r w:rsidRPr="008B4ED2">
        <w:rPr>
          <w:rFonts w:ascii="Times New Roman" w:eastAsia="Times New Roman" w:hAnsi="Times New Roman" w:cs="Times New Roman"/>
          <w:color w:val="333333"/>
          <w:sz w:val="28"/>
          <w:szCs w:val="28"/>
          <w:lang w:eastAsia="ru-RU"/>
        </w:rPr>
        <w:t>невербально</w:t>
      </w:r>
      <w:proofErr w:type="spellEnd"/>
      <w:r w:rsidRPr="008B4ED2">
        <w:rPr>
          <w:rFonts w:ascii="Times New Roman" w:eastAsia="Times New Roman" w:hAnsi="Times New Roman" w:cs="Times New Roman"/>
          <w:color w:val="333333"/>
          <w:sz w:val="28"/>
          <w:szCs w:val="28"/>
          <w:lang w:eastAsia="ru-RU"/>
        </w:rPr>
        <w:t xml:space="preserve">) реагировать на </w:t>
      </w:r>
      <w:proofErr w:type="gramStart"/>
      <w:r w:rsidRPr="008B4ED2">
        <w:rPr>
          <w:rFonts w:ascii="Times New Roman" w:eastAsia="Times New Roman" w:hAnsi="Times New Roman" w:cs="Times New Roman"/>
          <w:color w:val="333333"/>
          <w:sz w:val="28"/>
          <w:szCs w:val="28"/>
          <w:lang w:eastAsia="ru-RU"/>
        </w:rPr>
        <w:t>услышанное</w:t>
      </w:r>
      <w:proofErr w:type="gramEnd"/>
      <w:r w:rsidRPr="008B4ED2">
        <w:rPr>
          <w:rFonts w:ascii="Times New Roman" w:eastAsia="Times New Roman" w:hAnsi="Times New Roman" w:cs="Times New Roman"/>
          <w:color w:val="333333"/>
          <w:sz w:val="28"/>
          <w:szCs w:val="28"/>
          <w:lang w:eastAsia="ru-RU"/>
        </w:rPr>
        <w:t xml:space="preserve">, </w:t>
      </w:r>
      <w:r w:rsidRPr="008B4ED2">
        <w:rPr>
          <w:rFonts w:ascii="Times New Roman" w:eastAsia="Times New Roman" w:hAnsi="Times New Roman" w:cs="Times New Roman"/>
          <w:color w:val="333333"/>
          <w:sz w:val="28"/>
          <w:szCs w:val="28"/>
          <w:lang w:eastAsia="ru-RU"/>
        </w:rPr>
        <w:lastRenderedPageBreak/>
        <w:t>использовать переспрос или просьбу повторить для уточнения отдельных деталей.</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spellStart"/>
      <w:proofErr w:type="gramStart"/>
      <w:r w:rsidRPr="008B4ED2">
        <w:rPr>
          <w:rFonts w:ascii="Times New Roman" w:eastAsia="Times New Roman" w:hAnsi="Times New Roman" w:cs="Times New Roman"/>
          <w:color w:val="333333"/>
          <w:sz w:val="28"/>
          <w:szCs w:val="28"/>
          <w:lang w:eastAsia="ru-RU"/>
        </w:rPr>
        <w:t>Аудирование</w:t>
      </w:r>
      <w:proofErr w:type="spellEnd"/>
      <w:r w:rsidRPr="008B4ED2">
        <w:rPr>
          <w:rFonts w:ascii="Times New Roman" w:eastAsia="Times New Roman" w:hAnsi="Times New Roman" w:cs="Times New Roman"/>
          <w:color w:val="333333"/>
          <w:sz w:val="28"/>
          <w:szCs w:val="28"/>
          <w:lang w:eastAsia="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8B4ED2">
        <w:rPr>
          <w:rFonts w:ascii="Times New Roman" w:eastAsia="Times New Roman" w:hAnsi="Times New Roman" w:cs="Times New Roman"/>
          <w:color w:val="333333"/>
          <w:sz w:val="28"/>
          <w:szCs w:val="28"/>
          <w:lang w:eastAsia="ru-RU"/>
        </w:rPr>
        <w:t>Аудирование</w:t>
      </w:r>
      <w:proofErr w:type="spellEnd"/>
      <w:r w:rsidRPr="008B4ED2">
        <w:rPr>
          <w:rFonts w:ascii="Times New Roman" w:eastAsia="Times New Roman" w:hAnsi="Times New Roman" w:cs="Times New Roman"/>
          <w:color w:val="333333"/>
          <w:sz w:val="28"/>
          <w:szCs w:val="28"/>
          <w:lang w:eastAsia="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Тексты для </w:t>
      </w:r>
      <w:proofErr w:type="spellStart"/>
      <w:r w:rsidRPr="008B4ED2">
        <w:rPr>
          <w:rFonts w:ascii="Times New Roman" w:eastAsia="Times New Roman" w:hAnsi="Times New Roman" w:cs="Times New Roman"/>
          <w:color w:val="333333"/>
          <w:sz w:val="28"/>
          <w:szCs w:val="28"/>
          <w:lang w:eastAsia="ru-RU"/>
        </w:rPr>
        <w:t>аудирования</w:t>
      </w:r>
      <w:proofErr w:type="spellEnd"/>
      <w:r w:rsidRPr="008B4ED2">
        <w:rPr>
          <w:rFonts w:ascii="Times New Roman" w:eastAsia="Times New Roman" w:hAnsi="Times New Roman" w:cs="Times New Roman"/>
          <w:color w:val="333333"/>
          <w:sz w:val="28"/>
          <w:szCs w:val="28"/>
          <w:lang w:eastAsia="ru-RU"/>
        </w:rPr>
        <w:t>: диалог (беседа), высказывания собеседников в ситуациях повседневного общения, рассказ, сообщение информационного характера.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Языковая сложность текстов для </w:t>
      </w:r>
      <w:proofErr w:type="spellStart"/>
      <w:r w:rsidRPr="008B4ED2">
        <w:rPr>
          <w:rFonts w:ascii="Times New Roman" w:eastAsia="Times New Roman" w:hAnsi="Times New Roman" w:cs="Times New Roman"/>
          <w:color w:val="333333"/>
          <w:sz w:val="28"/>
          <w:szCs w:val="28"/>
          <w:lang w:eastAsia="ru-RU"/>
        </w:rPr>
        <w:t>аудирования</w:t>
      </w:r>
      <w:proofErr w:type="spellEnd"/>
      <w:r w:rsidRPr="008B4ED2">
        <w:rPr>
          <w:rFonts w:ascii="Times New Roman" w:eastAsia="Times New Roman" w:hAnsi="Times New Roman" w:cs="Times New Roman"/>
          <w:color w:val="333333"/>
          <w:sz w:val="28"/>
          <w:szCs w:val="28"/>
          <w:lang w:eastAsia="ru-RU"/>
        </w:rPr>
        <w:t xml:space="preserve"> должна соответствовать базовому уровню (А</w:t>
      </w:r>
      <w:proofErr w:type="gramStart"/>
      <w:r w:rsidRPr="008B4ED2">
        <w:rPr>
          <w:rFonts w:ascii="Times New Roman" w:eastAsia="Times New Roman" w:hAnsi="Times New Roman" w:cs="Times New Roman"/>
          <w:color w:val="333333"/>
          <w:sz w:val="28"/>
          <w:szCs w:val="28"/>
          <w:lang w:eastAsia="ru-RU"/>
        </w:rPr>
        <w:t>2</w:t>
      </w:r>
      <w:proofErr w:type="gramEnd"/>
      <w:r w:rsidRPr="008B4ED2">
        <w:rPr>
          <w:rFonts w:ascii="Times New Roman" w:eastAsia="Times New Roman" w:hAnsi="Times New Roman" w:cs="Times New Roman"/>
          <w:color w:val="333333"/>
          <w:sz w:val="28"/>
          <w:szCs w:val="28"/>
          <w:lang w:eastAsia="ru-RU"/>
        </w:rPr>
        <w:t xml:space="preserve"> – </w:t>
      </w:r>
      <w:proofErr w:type="spellStart"/>
      <w:r w:rsidRPr="008B4ED2">
        <w:rPr>
          <w:rFonts w:ascii="Times New Roman" w:eastAsia="Times New Roman" w:hAnsi="Times New Roman" w:cs="Times New Roman"/>
          <w:color w:val="333333"/>
          <w:sz w:val="28"/>
          <w:szCs w:val="28"/>
          <w:lang w:eastAsia="ru-RU"/>
        </w:rPr>
        <w:t>допороговому</w:t>
      </w:r>
      <w:proofErr w:type="spellEnd"/>
      <w:r w:rsidRPr="008B4ED2">
        <w:rPr>
          <w:rFonts w:ascii="Times New Roman" w:eastAsia="Times New Roman" w:hAnsi="Times New Roman" w:cs="Times New Roman"/>
          <w:color w:val="333333"/>
          <w:sz w:val="28"/>
          <w:szCs w:val="28"/>
          <w:lang w:eastAsia="ru-RU"/>
        </w:rPr>
        <w:t xml:space="preserve"> уровню по общеевропейской шкале).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Время звучания текста (текстов) для </w:t>
      </w:r>
      <w:proofErr w:type="spellStart"/>
      <w:r w:rsidRPr="008B4ED2">
        <w:rPr>
          <w:rFonts w:ascii="Times New Roman" w:eastAsia="Times New Roman" w:hAnsi="Times New Roman" w:cs="Times New Roman"/>
          <w:color w:val="333333"/>
          <w:sz w:val="28"/>
          <w:szCs w:val="28"/>
          <w:lang w:eastAsia="ru-RU"/>
        </w:rPr>
        <w:t>аудирования</w:t>
      </w:r>
      <w:proofErr w:type="spellEnd"/>
      <w:r w:rsidRPr="008B4ED2">
        <w:rPr>
          <w:rFonts w:ascii="Times New Roman" w:eastAsia="Times New Roman" w:hAnsi="Times New Roman" w:cs="Times New Roman"/>
          <w:color w:val="333333"/>
          <w:sz w:val="28"/>
          <w:szCs w:val="28"/>
          <w:lang w:eastAsia="ru-RU"/>
        </w:rPr>
        <w:t xml:space="preserve"> – до 2 минут.</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Смысловое чтение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Чтение с пониманием основного содержания текста предполагает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определять тему (основную мысль), выделять главные факты (события) (опуская второстепенные), прогнозировать содержание текста по заголовку (началу текста);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определять логическую последовательность главных фактов, событий, разбивать текст на относительно самостоятельные смысловые части;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озаглавливать текст (его отдельные части);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игнорировать незнакомые слова, несущественные для понимания основного содержания, понимать интернациональные слова.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Чтение с пониманием нужной (интересующей, запрашиваемой) информации предполагает умения: находить в прочитанном тексте и понимать запрашиваемую информацию, представленную в эксплицитной </w:t>
      </w:r>
      <w:r w:rsidRPr="008B4ED2">
        <w:rPr>
          <w:rFonts w:ascii="Times New Roman" w:eastAsia="Times New Roman" w:hAnsi="Times New Roman" w:cs="Times New Roman"/>
          <w:color w:val="333333"/>
          <w:sz w:val="28"/>
          <w:szCs w:val="28"/>
          <w:lang w:eastAsia="ru-RU"/>
        </w:rPr>
        <w:lastRenderedPageBreak/>
        <w:t>(явной) и имплицитной форме (неявной) форме; оценивать найденную информацию с точки зрения её значимости для решения коммуникативной задачи.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Чтение с полным пониманием содержания несложных аутентичных текстов, содержащих отдельные неизученные языковые явления, предполагает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Чтение </w:t>
      </w:r>
      <w:proofErr w:type="spellStart"/>
      <w:r w:rsidRPr="008B4ED2">
        <w:rPr>
          <w:rFonts w:ascii="Times New Roman" w:eastAsia="Times New Roman" w:hAnsi="Times New Roman" w:cs="Times New Roman"/>
          <w:color w:val="333333"/>
          <w:sz w:val="28"/>
          <w:szCs w:val="28"/>
          <w:lang w:eastAsia="ru-RU"/>
        </w:rPr>
        <w:t>несплошных</w:t>
      </w:r>
      <w:proofErr w:type="spellEnd"/>
      <w:r w:rsidRPr="008B4ED2">
        <w:rPr>
          <w:rFonts w:ascii="Times New Roman" w:eastAsia="Times New Roman" w:hAnsi="Times New Roman" w:cs="Times New Roman"/>
          <w:color w:val="333333"/>
          <w:sz w:val="28"/>
          <w:szCs w:val="28"/>
          <w:lang w:eastAsia="ru-RU"/>
        </w:rPr>
        <w:t xml:space="preserve"> текстов (таблиц, диаграмм, схем) и понимание представленной в них информации.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 xml:space="preserve">Тексты для чтения: диалог (беседа), интервью, рассказ, отрывок из художественного произведения, статья </w:t>
      </w:r>
      <w:proofErr w:type="spellStart"/>
      <w:r w:rsidRPr="008B4ED2">
        <w:rPr>
          <w:rFonts w:ascii="Times New Roman" w:eastAsia="Times New Roman" w:hAnsi="Times New Roman" w:cs="Times New Roman"/>
          <w:color w:val="333333"/>
          <w:sz w:val="28"/>
          <w:szCs w:val="28"/>
          <w:lang w:eastAsia="ru-RU"/>
        </w:rPr>
        <w:t>научнопопулярного</w:t>
      </w:r>
      <w:proofErr w:type="spellEnd"/>
      <w:r w:rsidRPr="008B4ED2">
        <w:rPr>
          <w:rFonts w:ascii="Times New Roman" w:eastAsia="Times New Roman" w:hAnsi="Times New Roman" w:cs="Times New Roman"/>
          <w:color w:val="333333"/>
          <w:sz w:val="28"/>
          <w:szCs w:val="28"/>
          <w:lang w:eastAsia="ru-RU"/>
        </w:rPr>
        <w:t xml:space="preserve">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8B4ED2">
        <w:rPr>
          <w:rFonts w:ascii="Times New Roman" w:eastAsia="Times New Roman" w:hAnsi="Times New Roman" w:cs="Times New Roman"/>
          <w:color w:val="333333"/>
          <w:sz w:val="28"/>
          <w:szCs w:val="28"/>
          <w:lang w:eastAsia="ru-RU"/>
        </w:rPr>
        <w:t>несплошной</w:t>
      </w:r>
      <w:proofErr w:type="spellEnd"/>
      <w:r w:rsidRPr="008B4ED2">
        <w:rPr>
          <w:rFonts w:ascii="Times New Roman" w:eastAsia="Times New Roman" w:hAnsi="Times New Roman" w:cs="Times New Roman"/>
          <w:color w:val="333333"/>
          <w:sz w:val="28"/>
          <w:szCs w:val="28"/>
          <w:lang w:eastAsia="ru-RU"/>
        </w:rPr>
        <w:t xml:space="preserve"> текст (таблица, диаграмма).</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Языковая сложность текстов для чтения должна соответствовать базовому уровню (А</w:t>
      </w:r>
      <w:proofErr w:type="gramStart"/>
      <w:r w:rsidRPr="008B4ED2">
        <w:rPr>
          <w:rFonts w:ascii="Times New Roman" w:eastAsia="Times New Roman" w:hAnsi="Times New Roman" w:cs="Times New Roman"/>
          <w:color w:val="333333"/>
          <w:sz w:val="28"/>
          <w:szCs w:val="28"/>
          <w:lang w:eastAsia="ru-RU"/>
        </w:rPr>
        <w:t>2</w:t>
      </w:r>
      <w:proofErr w:type="gramEnd"/>
      <w:r w:rsidRPr="008B4ED2">
        <w:rPr>
          <w:rFonts w:ascii="Times New Roman" w:eastAsia="Times New Roman" w:hAnsi="Times New Roman" w:cs="Times New Roman"/>
          <w:color w:val="333333"/>
          <w:sz w:val="28"/>
          <w:szCs w:val="28"/>
          <w:lang w:eastAsia="ru-RU"/>
        </w:rPr>
        <w:t xml:space="preserve"> – </w:t>
      </w:r>
      <w:proofErr w:type="spellStart"/>
      <w:r w:rsidRPr="008B4ED2">
        <w:rPr>
          <w:rFonts w:ascii="Times New Roman" w:eastAsia="Times New Roman" w:hAnsi="Times New Roman" w:cs="Times New Roman"/>
          <w:color w:val="333333"/>
          <w:sz w:val="28"/>
          <w:szCs w:val="28"/>
          <w:lang w:eastAsia="ru-RU"/>
        </w:rPr>
        <w:t>допороговому</w:t>
      </w:r>
      <w:proofErr w:type="spellEnd"/>
      <w:r w:rsidRPr="008B4ED2">
        <w:rPr>
          <w:rFonts w:ascii="Times New Roman" w:eastAsia="Times New Roman" w:hAnsi="Times New Roman" w:cs="Times New Roman"/>
          <w:color w:val="333333"/>
          <w:sz w:val="28"/>
          <w:szCs w:val="28"/>
          <w:lang w:eastAsia="ru-RU"/>
        </w:rPr>
        <w:t xml:space="preserve"> уровню по общеевропейской шкале).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Объём текста (текстов) для чтения – 500–600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Письменная речь</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Развитие умений письменной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составление плана (тезисов) устного или письменного сообщения;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заполнение анкет и формуляров, сообщать о себе основных сведений (имя, фамилия, пол, возраст, гражданство, адрес, увлечения) в соответствии с нормами, принятыми в стране (странах) изучаемого языка;</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заполнение таблицы с краткой фиксацией содержания прочитанного (прослушанного) текста;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преобразование таблицы, схемы в текстовый вариант представления информации;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письменное представление результатов выполненной проектной работы (объём – 100–120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Языковые знания и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Фонетическая сторона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8B4ED2">
        <w:rPr>
          <w:rFonts w:ascii="Times New Roman" w:eastAsia="Times New Roman" w:hAnsi="Times New Roman" w:cs="Times New Roman"/>
          <w:color w:val="333333"/>
          <w:sz w:val="28"/>
          <w:szCs w:val="28"/>
          <w:lang w:eastAsia="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Выражение модального значения, чувства и эмоции.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Объём текста для чтения вслух – до 110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Орфография и пунктуация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Правильное написание изученных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Лексическая сторона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Распознавание в устной речи и письменном тексте 1350 лексических единиц и правильное употребление в устной и письменной речи 1200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Распознавание и употребление в устной и письменной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изученных лексических единиц, синонимов, антонимов и наиболее частотных фразовых глаголов, сокращений и аббревиатур;</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различных сре</w:t>
      </w:r>
      <w:proofErr w:type="gramStart"/>
      <w:r w:rsidRPr="008B4ED2">
        <w:rPr>
          <w:rFonts w:ascii="Times New Roman" w:eastAsia="Times New Roman" w:hAnsi="Times New Roman" w:cs="Times New Roman"/>
          <w:color w:val="333333"/>
          <w:sz w:val="28"/>
          <w:szCs w:val="28"/>
          <w:lang w:eastAsia="ru-RU"/>
        </w:rPr>
        <w:t>дств св</w:t>
      </w:r>
      <w:proofErr w:type="gramEnd"/>
      <w:r w:rsidRPr="008B4ED2">
        <w:rPr>
          <w:rFonts w:ascii="Times New Roman" w:eastAsia="Times New Roman" w:hAnsi="Times New Roman" w:cs="Times New Roman"/>
          <w:color w:val="333333"/>
          <w:sz w:val="28"/>
          <w:szCs w:val="28"/>
          <w:lang w:eastAsia="ru-RU"/>
        </w:rPr>
        <w:t>язи для обеспечения логичности и целостности высказывания.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Распознавание и образование родственных слов с использованием аффиксации: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глаголов с помощью префиксов </w:t>
      </w:r>
      <w:proofErr w:type="spellStart"/>
      <w:r w:rsidRPr="008B4ED2">
        <w:rPr>
          <w:rFonts w:ascii="Times New Roman" w:eastAsia="Times New Roman" w:hAnsi="Times New Roman" w:cs="Times New Roman"/>
          <w:color w:val="333333"/>
          <w:sz w:val="28"/>
          <w:szCs w:val="28"/>
          <w:lang w:eastAsia="ru-RU"/>
        </w:rPr>
        <w:t>dé</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dis</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имён существительных, имён прилагательных и наречий с помощью отрицательного префикса </w:t>
      </w:r>
      <w:proofErr w:type="spellStart"/>
      <w:r w:rsidRPr="008B4ED2">
        <w:rPr>
          <w:rFonts w:ascii="Times New Roman" w:eastAsia="Times New Roman" w:hAnsi="Times New Roman" w:cs="Times New Roman"/>
          <w:color w:val="333333"/>
          <w:sz w:val="28"/>
          <w:szCs w:val="28"/>
          <w:lang w:eastAsia="ru-RU"/>
        </w:rPr>
        <w:t>mé</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имён существительных с помощью суффиксов: -</w:t>
      </w:r>
      <w:proofErr w:type="spellStart"/>
      <w:r w:rsidRPr="008B4ED2">
        <w:rPr>
          <w:rFonts w:ascii="Times New Roman" w:eastAsia="Times New Roman" w:hAnsi="Times New Roman" w:cs="Times New Roman"/>
          <w:color w:val="333333"/>
          <w:sz w:val="28"/>
          <w:szCs w:val="28"/>
          <w:lang w:eastAsia="ru-RU"/>
        </w:rPr>
        <w:t>ence</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ance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esse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ure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issement</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age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issage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наречий с помощью суффиксов: -</w:t>
      </w:r>
      <w:proofErr w:type="spellStart"/>
      <w:r w:rsidRPr="008B4ED2">
        <w:rPr>
          <w:rFonts w:ascii="Times New Roman" w:eastAsia="Times New Roman" w:hAnsi="Times New Roman" w:cs="Times New Roman"/>
          <w:color w:val="333333"/>
          <w:sz w:val="28"/>
          <w:szCs w:val="28"/>
          <w:lang w:eastAsia="ru-RU"/>
        </w:rPr>
        <w:t>emment</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amment</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Грамматическая сторона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Распознавание и употребление в устной речи и письменном тексте: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сложноподчинённых предложений с </w:t>
      </w:r>
      <w:proofErr w:type="gramStart"/>
      <w:r w:rsidRPr="008B4ED2">
        <w:rPr>
          <w:rFonts w:ascii="Times New Roman" w:eastAsia="Times New Roman" w:hAnsi="Times New Roman" w:cs="Times New Roman"/>
          <w:color w:val="333333"/>
          <w:sz w:val="28"/>
          <w:szCs w:val="28"/>
          <w:lang w:eastAsia="ru-RU"/>
        </w:rPr>
        <w:t>придаточными</w:t>
      </w:r>
      <w:proofErr w:type="gramEnd"/>
      <w:r w:rsidRPr="008B4ED2">
        <w:rPr>
          <w:rFonts w:ascii="Times New Roman" w:eastAsia="Times New Roman" w:hAnsi="Times New Roman" w:cs="Times New Roman"/>
          <w:color w:val="333333"/>
          <w:sz w:val="28"/>
          <w:szCs w:val="28"/>
          <w:lang w:eastAsia="ru-RU"/>
        </w:rPr>
        <w:t xml:space="preserve"> определительными (</w:t>
      </w:r>
      <w:proofErr w:type="spellStart"/>
      <w:r w:rsidRPr="008B4ED2">
        <w:rPr>
          <w:rFonts w:ascii="Times New Roman" w:eastAsia="Times New Roman" w:hAnsi="Times New Roman" w:cs="Times New Roman"/>
          <w:color w:val="333333"/>
          <w:sz w:val="28"/>
          <w:szCs w:val="28"/>
          <w:lang w:eastAsia="ru-RU"/>
        </w:rPr>
        <w:t>dont</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où</w:t>
      </w:r>
      <w:proofErr w:type="spellEnd"/>
      <w:r w:rsidRPr="008B4ED2">
        <w:rPr>
          <w:rFonts w:ascii="Times New Roman" w:eastAsia="Times New Roman" w:hAnsi="Times New Roman" w:cs="Times New Roman"/>
          <w:color w:val="333333"/>
          <w:sz w:val="28"/>
          <w:szCs w:val="28"/>
          <w:lang w:eastAsia="ru-RU"/>
        </w:rPr>
        <w:t>), следствия (</w:t>
      </w:r>
      <w:proofErr w:type="spellStart"/>
      <w:r w:rsidRPr="008B4ED2">
        <w:rPr>
          <w:rFonts w:ascii="Times New Roman" w:eastAsia="Times New Roman" w:hAnsi="Times New Roman" w:cs="Times New Roman"/>
          <w:color w:val="333333"/>
          <w:sz w:val="28"/>
          <w:szCs w:val="28"/>
          <w:lang w:eastAsia="ru-RU"/>
        </w:rPr>
        <w:t>ainsi</w:t>
      </w:r>
      <w:proofErr w:type="spellEnd"/>
      <w:r w:rsidRPr="008B4ED2">
        <w:rPr>
          <w:rFonts w:ascii="Times New Roman" w:eastAsia="Times New Roman" w:hAnsi="Times New Roman" w:cs="Times New Roman"/>
          <w:color w:val="333333"/>
          <w:sz w:val="28"/>
          <w:szCs w:val="28"/>
          <w:lang w:eastAsia="ru-RU"/>
        </w:rPr>
        <w:t>), цели (</w:t>
      </w:r>
      <w:proofErr w:type="spellStart"/>
      <w:r w:rsidRPr="008B4ED2">
        <w:rPr>
          <w:rFonts w:ascii="Times New Roman" w:eastAsia="Times New Roman" w:hAnsi="Times New Roman" w:cs="Times New Roman"/>
          <w:color w:val="333333"/>
          <w:sz w:val="28"/>
          <w:szCs w:val="28"/>
          <w:lang w:eastAsia="ru-RU"/>
        </w:rPr>
        <w:t>pour</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que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глаголов в форме будущего времени в прошедшем (</w:t>
      </w:r>
      <w:proofErr w:type="spellStart"/>
      <w:r w:rsidRPr="008B4ED2">
        <w:rPr>
          <w:rFonts w:ascii="Times New Roman" w:eastAsia="Times New Roman" w:hAnsi="Times New Roman" w:cs="Times New Roman"/>
          <w:color w:val="333333"/>
          <w:sz w:val="28"/>
          <w:szCs w:val="28"/>
          <w:lang w:eastAsia="ru-RU"/>
        </w:rPr>
        <w:t>futur</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dans</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le</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passé</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lastRenderedPageBreak/>
        <w:t>основных правил согласования времён в рамках сложного предложения в плане настоящего и прошлого;</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форм сослагательного наклонения </w:t>
      </w:r>
      <w:proofErr w:type="spellStart"/>
      <w:r w:rsidRPr="008B4ED2">
        <w:rPr>
          <w:rFonts w:ascii="Times New Roman" w:eastAsia="Times New Roman" w:hAnsi="Times New Roman" w:cs="Times New Roman"/>
          <w:color w:val="333333"/>
          <w:sz w:val="28"/>
          <w:szCs w:val="28"/>
          <w:lang w:eastAsia="ru-RU"/>
        </w:rPr>
        <w:t>subjonctif</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présent</w:t>
      </w:r>
      <w:proofErr w:type="spellEnd"/>
      <w:r w:rsidRPr="008B4ED2">
        <w:rPr>
          <w:rFonts w:ascii="Times New Roman" w:eastAsia="Times New Roman" w:hAnsi="Times New Roman" w:cs="Times New Roman"/>
          <w:color w:val="333333"/>
          <w:sz w:val="28"/>
          <w:szCs w:val="28"/>
          <w:lang w:eastAsia="ru-RU"/>
        </w:rPr>
        <w:t xml:space="preserve"> регулярных и нерегулярных глаголов;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деепричастия (</w:t>
      </w:r>
      <w:proofErr w:type="spellStart"/>
      <w:r w:rsidRPr="008B4ED2">
        <w:rPr>
          <w:rFonts w:ascii="Times New Roman" w:eastAsia="Times New Roman" w:hAnsi="Times New Roman" w:cs="Times New Roman"/>
          <w:color w:val="333333"/>
          <w:sz w:val="28"/>
          <w:szCs w:val="28"/>
          <w:lang w:eastAsia="ru-RU"/>
        </w:rPr>
        <w:t>gérondif</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простых относительных местоимений </w:t>
      </w:r>
      <w:proofErr w:type="spellStart"/>
      <w:r w:rsidRPr="008B4ED2">
        <w:rPr>
          <w:rFonts w:ascii="Times New Roman" w:eastAsia="Times New Roman" w:hAnsi="Times New Roman" w:cs="Times New Roman"/>
          <w:color w:val="333333"/>
          <w:sz w:val="28"/>
          <w:szCs w:val="28"/>
          <w:lang w:eastAsia="ru-RU"/>
        </w:rPr>
        <w:t>dont</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où</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числительных для обозначения больших чисел (до 1 000 000 000).</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br/>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Социокультурные знания и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w:t>
      </w:r>
      <w:proofErr w:type="gramStart"/>
      <w:r w:rsidRPr="008B4ED2">
        <w:rPr>
          <w:rFonts w:ascii="Times New Roman" w:eastAsia="Times New Roman" w:hAnsi="Times New Roman" w:cs="Times New Roman"/>
          <w:color w:val="333333"/>
          <w:sz w:val="28"/>
          <w:szCs w:val="28"/>
          <w:lang w:eastAsia="ru-RU"/>
        </w:rPr>
        <w:t>в</w:t>
      </w:r>
      <w:proofErr w:type="gramEnd"/>
      <w:r w:rsidRPr="008B4ED2">
        <w:rPr>
          <w:rFonts w:ascii="Times New Roman" w:eastAsia="Times New Roman" w:hAnsi="Times New Roman" w:cs="Times New Roman"/>
          <w:color w:val="333333"/>
          <w:sz w:val="28"/>
          <w:szCs w:val="28"/>
          <w:lang w:eastAsia="ru-RU"/>
        </w:rPr>
        <w:t xml:space="preserve"> франкоязычной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Формирование элементарного представления о различных вариантах французского языка.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Соблюдение норм вежливости в межкультурном общении.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Развитие умений:</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писать своё имя и фамилию, а также имена и фамилии своих родственников и друзей на французском языке, правильно оформлять свой адрес на французском языке (в анкете);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кратко представлять Россию и страну (страны) изучаемого языка: культурные явления, события, достопримечательности, 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 и других);</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br/>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lastRenderedPageBreak/>
        <w:t>Компенсаторные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Использование при чтении и </w:t>
      </w:r>
      <w:proofErr w:type="spellStart"/>
      <w:r w:rsidRPr="008B4ED2">
        <w:rPr>
          <w:rFonts w:ascii="Times New Roman" w:eastAsia="Times New Roman" w:hAnsi="Times New Roman" w:cs="Times New Roman"/>
          <w:color w:val="333333"/>
          <w:sz w:val="28"/>
          <w:szCs w:val="28"/>
          <w:lang w:eastAsia="ru-RU"/>
        </w:rPr>
        <w:t>аудировании</w:t>
      </w:r>
      <w:proofErr w:type="spellEnd"/>
      <w:r w:rsidRPr="008B4ED2">
        <w:rPr>
          <w:rFonts w:ascii="Times New Roman" w:eastAsia="Times New Roman" w:hAnsi="Times New Roman" w:cs="Times New Roman"/>
          <w:color w:val="333333"/>
          <w:sz w:val="28"/>
          <w:szCs w:val="28"/>
          <w:lang w:eastAsia="ru-RU"/>
        </w:rPr>
        <w:t xml:space="preserve"> языковой, в том числе контекстуальной, догадки, использование при говорении и письме перифраза (толкования), синонимических средства, описания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Использование при формулировании собственных высказываний, ключевых слов, плана.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6792A"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B4ED2" w:rsidRPr="008B4ED2" w:rsidRDefault="008B4ED2"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ПЛАНИРУЕМЫЕ РЕЗУЛЬТАТЫ ОСВОЕНИЯ ПРОГРАММЫ ПО ИНОСТРАННОМУ (ФРАНЦУЗСКОМУ) ЯЗЫКУ НА УРОВНЕ ОСНОВНОГО ОБЩЕГО ОБРАЗОВАНИЯ</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В результате изучения иностранного (французского) языка на уровне основного общего образования у обучающегося будут сформированы личностные, </w:t>
      </w:r>
      <w:proofErr w:type="spellStart"/>
      <w:r w:rsidRPr="008B4ED2">
        <w:rPr>
          <w:rFonts w:ascii="Times New Roman" w:eastAsia="Times New Roman" w:hAnsi="Times New Roman" w:cs="Times New Roman"/>
          <w:color w:val="333333"/>
          <w:sz w:val="28"/>
          <w:szCs w:val="28"/>
          <w:lang w:eastAsia="ru-RU"/>
        </w:rPr>
        <w:t>метапредметные</w:t>
      </w:r>
      <w:proofErr w:type="spellEnd"/>
      <w:r w:rsidRPr="008B4ED2">
        <w:rPr>
          <w:rFonts w:ascii="Times New Roman" w:eastAsia="Times New Roman" w:hAnsi="Times New Roman" w:cs="Times New Roman"/>
          <w:color w:val="333333"/>
          <w:sz w:val="28"/>
          <w:szCs w:val="28"/>
          <w:lang w:eastAsia="ru-RU"/>
        </w:rPr>
        <w:t xml:space="preserve"> и предметные результаты, обеспечивающие выполнение ФГОС ООО и его успешное дальнейшее образование.</w:t>
      </w:r>
      <w:r w:rsidRPr="008B4ED2">
        <w:rPr>
          <w:rFonts w:ascii="Times New Roman" w:eastAsia="Times New Roman" w:hAnsi="Times New Roman" w:cs="Times New Roman"/>
          <w:b/>
          <w:bCs/>
          <w:color w:val="333333"/>
          <w:sz w:val="28"/>
          <w:szCs w:val="28"/>
          <w:lang w:eastAsia="ru-RU"/>
        </w:rPr>
        <w:br/>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ЛИЧНОСТНЫЕ РЕЗУЛЬТАТЫ</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Личностные результаты освоения программы основного общего образования, формируемые при изучении иностранного языка,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i/>
          <w:iCs/>
          <w:color w:val="333333"/>
          <w:sz w:val="28"/>
          <w:szCs w:val="28"/>
          <w:lang w:eastAsia="ru-RU"/>
        </w:rPr>
        <w:t>1) гражданского воспитания: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активное участие в жизни семьи, образовательной организации, местного сообщества, родного края, страны;</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неприятие любых форм экстремизма, дискриминации;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lastRenderedPageBreak/>
        <w:t>понимание роли различных социальных институтов в жизни человека;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представление о способах противодействия коррупции;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готовность к участию в гуманитарной деятельности (</w:t>
      </w:r>
      <w:proofErr w:type="spellStart"/>
      <w:r w:rsidRPr="008B4ED2">
        <w:rPr>
          <w:rFonts w:ascii="Times New Roman" w:eastAsia="Times New Roman" w:hAnsi="Times New Roman" w:cs="Times New Roman"/>
          <w:color w:val="333333"/>
          <w:sz w:val="28"/>
          <w:szCs w:val="28"/>
          <w:lang w:eastAsia="ru-RU"/>
        </w:rPr>
        <w:t>волонтёрство</w:t>
      </w:r>
      <w:proofErr w:type="spellEnd"/>
      <w:r w:rsidRPr="008B4ED2">
        <w:rPr>
          <w:rFonts w:ascii="Times New Roman" w:eastAsia="Times New Roman" w:hAnsi="Times New Roman" w:cs="Times New Roman"/>
          <w:color w:val="333333"/>
          <w:sz w:val="28"/>
          <w:szCs w:val="28"/>
          <w:lang w:eastAsia="ru-RU"/>
        </w:rPr>
        <w:t>, помощь людям, нуждающимся в ней);</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i/>
          <w:iCs/>
          <w:color w:val="333333"/>
          <w:sz w:val="28"/>
          <w:szCs w:val="28"/>
          <w:lang w:eastAsia="ru-RU"/>
        </w:rPr>
        <w:t>2) патриотического воспитания: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i/>
          <w:iCs/>
          <w:color w:val="333333"/>
          <w:sz w:val="28"/>
          <w:szCs w:val="28"/>
          <w:lang w:eastAsia="ru-RU"/>
        </w:rPr>
        <w:t>3) духовно-нравственного воспитания: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ориентация на моральные ценности и нормы в ситуациях нравственного выбора;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готовность оценивать свое поведение и поступки, поведение и поступки других людей с позиции нравственных и правовых норм с учётом осознания последствий поступков;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i/>
          <w:iCs/>
          <w:color w:val="333333"/>
          <w:sz w:val="28"/>
          <w:szCs w:val="28"/>
          <w:lang w:eastAsia="ru-RU"/>
        </w:rPr>
        <w:t>4) эстетического воспитания: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осознание важности художественной культуры как средства коммуникации и самовыражения;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понимание ценности отечественного и мирового искусства, роли этнических культурных традиций и народного творчества;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стремление к самовыражению в разных видах искусства;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i/>
          <w:iCs/>
          <w:color w:val="333333"/>
          <w:sz w:val="28"/>
          <w:szCs w:val="28"/>
          <w:lang w:eastAsia="ru-RU"/>
        </w:rPr>
        <w:t>5) физического воспитания, формирование культуры здоровья и эмоционального благополучия: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осознание ценности жизни;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соблюдение правил безопасности, в том числе навыки безопасного поведения в </w:t>
      </w:r>
      <w:proofErr w:type="gramStart"/>
      <w:r w:rsidRPr="008B4ED2">
        <w:rPr>
          <w:rFonts w:ascii="Times New Roman" w:eastAsia="Times New Roman" w:hAnsi="Times New Roman" w:cs="Times New Roman"/>
          <w:color w:val="333333"/>
          <w:sz w:val="28"/>
          <w:szCs w:val="28"/>
          <w:lang w:eastAsia="ru-RU"/>
        </w:rPr>
        <w:t>Интернет-среде</w:t>
      </w:r>
      <w:proofErr w:type="gram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умение принимать себя и других, не осуждая;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умение осознавать эмоциональное состояние себя и других, управлять собственным эмоциональным состоянием;</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8B4ED2">
        <w:rPr>
          <w:rFonts w:ascii="Times New Roman" w:eastAsia="Times New Roman" w:hAnsi="Times New Roman" w:cs="Times New Roman"/>
          <w:color w:val="333333"/>
          <w:sz w:val="28"/>
          <w:szCs w:val="28"/>
          <w:lang w:eastAsia="ru-RU"/>
        </w:rPr>
        <w:t>сформированность</w:t>
      </w:r>
      <w:proofErr w:type="spellEnd"/>
      <w:r w:rsidRPr="008B4ED2">
        <w:rPr>
          <w:rFonts w:ascii="Times New Roman" w:eastAsia="Times New Roman" w:hAnsi="Times New Roman" w:cs="Times New Roman"/>
          <w:color w:val="333333"/>
          <w:sz w:val="28"/>
          <w:szCs w:val="28"/>
          <w:lang w:eastAsia="ru-RU"/>
        </w:rPr>
        <w:t xml:space="preserve"> навыка рефлексии, признание своего права на ошибку и такого же права другого человека;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i/>
          <w:iCs/>
          <w:color w:val="333333"/>
          <w:sz w:val="28"/>
          <w:szCs w:val="28"/>
          <w:lang w:eastAsia="ru-RU"/>
        </w:rPr>
        <w:t>6) трудового воспитания: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интерес к практическому изучению профессий и труда различного рода, в том числе на основе применения изучаемого предметного знания (иностранного языка);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готовность адаптироваться в профессиональной среде;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уважение к труду и результатам трудовой деятельности;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i/>
          <w:iCs/>
          <w:color w:val="333333"/>
          <w:sz w:val="28"/>
          <w:szCs w:val="28"/>
          <w:lang w:eastAsia="ru-RU"/>
        </w:rPr>
        <w:t>7) экологического воспитания: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повышение уровня экологической культуры, осознание глобального характера экологических проблем и путей их решения;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активное неприятие действий, приносящих вред окружающей среде;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осознание своей роли как гражданина и потребителя в условиях взаимосвязи природной, технологической и социальной сред;</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готовность к участию в практической деятельности экологической направленности;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i/>
          <w:iCs/>
          <w:color w:val="333333"/>
          <w:sz w:val="28"/>
          <w:szCs w:val="28"/>
          <w:lang w:eastAsia="ru-RU"/>
        </w:rPr>
        <w:t>8) ценности научного познания: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овладение языковой и читательской культурой как средством познания мира;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lastRenderedPageBreak/>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i/>
          <w:iCs/>
          <w:color w:val="333333"/>
          <w:sz w:val="28"/>
          <w:szCs w:val="28"/>
          <w:lang w:eastAsia="ru-RU"/>
        </w:rPr>
        <w:t>9) адаптации к изменяющимся условиям социальной и природной среды:</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потребность во взаимодействии в условиях неопределенности, открытость опыту и знаниям других;</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умение анализировать и выявлять взаимосвязи природы, общества и экономики;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способность осознавать стрессовую ситуацию, оценивать происходящие изменения и их последствия;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воспринимать стрессовую ситуацию как вызов, требующий контрмер;</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оценивать ситуацию стресса, корректировать принимаемые решения и действия;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формулировать и оценивать риски и последствия, формировать опыт, находить </w:t>
      </w:r>
      <w:proofErr w:type="gramStart"/>
      <w:r w:rsidRPr="008B4ED2">
        <w:rPr>
          <w:rFonts w:ascii="Times New Roman" w:eastAsia="Times New Roman" w:hAnsi="Times New Roman" w:cs="Times New Roman"/>
          <w:color w:val="333333"/>
          <w:sz w:val="28"/>
          <w:szCs w:val="28"/>
          <w:lang w:eastAsia="ru-RU"/>
        </w:rPr>
        <w:t>позитивное</w:t>
      </w:r>
      <w:proofErr w:type="gramEnd"/>
      <w:r w:rsidRPr="008B4ED2">
        <w:rPr>
          <w:rFonts w:ascii="Times New Roman" w:eastAsia="Times New Roman" w:hAnsi="Times New Roman" w:cs="Times New Roman"/>
          <w:color w:val="333333"/>
          <w:sz w:val="28"/>
          <w:szCs w:val="28"/>
          <w:lang w:eastAsia="ru-RU"/>
        </w:rPr>
        <w:t xml:space="preserve"> в произошедшей ситуации;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быть готовым действовать в отсутствие гарантий успеха.</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МЕТАПРЕДМЕТНЫЕ РЕЗУЛЬТАТЫ</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lastRenderedPageBreak/>
        <w:br/>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 результате изучения иностранного (французского)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r w:rsidRPr="008B4ED2">
        <w:rPr>
          <w:rFonts w:ascii="Times New Roman" w:eastAsia="Times New Roman" w:hAnsi="Times New Roman" w:cs="Times New Roman"/>
          <w:b/>
          <w:bCs/>
          <w:color w:val="333333"/>
          <w:sz w:val="28"/>
          <w:szCs w:val="28"/>
          <w:lang w:eastAsia="ru-RU"/>
        </w:rPr>
        <w:br/>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Познавательные универсальные учебные действия</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Базовые логические действия:</w:t>
      </w:r>
    </w:p>
    <w:p w:rsidR="00A6792A" w:rsidRPr="008B4ED2" w:rsidRDefault="00A6792A" w:rsidP="008B4ED2">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выявлять и характеризовать существенные признаки объектов (явлений);</w:t>
      </w:r>
    </w:p>
    <w:p w:rsidR="00A6792A" w:rsidRPr="008B4ED2" w:rsidRDefault="00A6792A" w:rsidP="008B4ED2">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устанавливать существенный признак классификации, основания для обобщения и сравнения, критерии проводимого анализа;</w:t>
      </w:r>
    </w:p>
    <w:p w:rsidR="00A6792A" w:rsidRPr="008B4ED2" w:rsidRDefault="00A6792A" w:rsidP="008B4ED2">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 учётом предложенной задачи выявлять закономерности и противоречия в рассматриваемых фактах, данных и наблюдениях;</w:t>
      </w:r>
    </w:p>
    <w:p w:rsidR="00A6792A" w:rsidRPr="008B4ED2" w:rsidRDefault="00A6792A" w:rsidP="008B4ED2">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предлагать критерии для выявления закономерностей и противоречий;</w:t>
      </w:r>
    </w:p>
    <w:p w:rsidR="00A6792A" w:rsidRPr="008B4ED2" w:rsidRDefault="00A6792A" w:rsidP="008B4ED2">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выявлять дефицит информации, данных, необходимых для решения поставленной задачи;</w:t>
      </w:r>
    </w:p>
    <w:p w:rsidR="00A6792A" w:rsidRPr="008B4ED2" w:rsidRDefault="00A6792A" w:rsidP="008B4ED2">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выявлять причинно-следственные связи при изучении явлений и процессов;</w:t>
      </w:r>
    </w:p>
    <w:p w:rsidR="00A6792A" w:rsidRPr="008B4ED2" w:rsidRDefault="00A6792A" w:rsidP="008B4ED2">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6792A" w:rsidRPr="008B4ED2" w:rsidRDefault="00A6792A" w:rsidP="008B4ED2">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Базовые исследовательские действия:</w:t>
      </w:r>
    </w:p>
    <w:p w:rsidR="00A6792A" w:rsidRPr="008B4ED2" w:rsidRDefault="00A6792A" w:rsidP="008B4ED2">
      <w:pPr>
        <w:numPr>
          <w:ilvl w:val="0"/>
          <w:numId w:val="2"/>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использовать вопросы как исследовательский инструмент познания;</w:t>
      </w:r>
    </w:p>
    <w:p w:rsidR="00A6792A" w:rsidRPr="008B4ED2" w:rsidRDefault="00A6792A" w:rsidP="008B4ED2">
      <w:pPr>
        <w:numPr>
          <w:ilvl w:val="0"/>
          <w:numId w:val="2"/>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6792A" w:rsidRPr="008B4ED2" w:rsidRDefault="00A6792A" w:rsidP="008B4ED2">
      <w:pPr>
        <w:numPr>
          <w:ilvl w:val="0"/>
          <w:numId w:val="2"/>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формулировать гипотезу об истинности собственных суждений и суждений других, аргументировать свою позицию, мнение;</w:t>
      </w:r>
    </w:p>
    <w:p w:rsidR="00A6792A" w:rsidRPr="008B4ED2" w:rsidRDefault="00A6792A" w:rsidP="008B4ED2">
      <w:pPr>
        <w:numPr>
          <w:ilvl w:val="0"/>
          <w:numId w:val="2"/>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6792A" w:rsidRPr="008B4ED2" w:rsidRDefault="00A6792A" w:rsidP="008B4ED2">
      <w:pPr>
        <w:numPr>
          <w:ilvl w:val="0"/>
          <w:numId w:val="2"/>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оценивать на применимость и достоверность информацию, полученную в ходе исследования (эксперимента);</w:t>
      </w:r>
    </w:p>
    <w:p w:rsidR="00A6792A" w:rsidRPr="008B4ED2" w:rsidRDefault="00A6792A" w:rsidP="008B4ED2">
      <w:pPr>
        <w:numPr>
          <w:ilvl w:val="0"/>
          <w:numId w:val="2"/>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6792A" w:rsidRPr="008B4ED2" w:rsidRDefault="00A6792A" w:rsidP="008B4ED2">
      <w:pPr>
        <w:numPr>
          <w:ilvl w:val="0"/>
          <w:numId w:val="2"/>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Работа с информацией:</w:t>
      </w:r>
    </w:p>
    <w:p w:rsidR="00A6792A" w:rsidRPr="008B4ED2" w:rsidRDefault="00A6792A" w:rsidP="008B4ED2">
      <w:pPr>
        <w:numPr>
          <w:ilvl w:val="0"/>
          <w:numId w:val="3"/>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lastRenderedPageBreak/>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6792A" w:rsidRPr="008B4ED2" w:rsidRDefault="00A6792A" w:rsidP="008B4ED2">
      <w:pPr>
        <w:numPr>
          <w:ilvl w:val="0"/>
          <w:numId w:val="3"/>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выбирать, анализировать, систематизировать и интерпретировать информацию различных видов и форм представления;</w:t>
      </w:r>
    </w:p>
    <w:p w:rsidR="00A6792A" w:rsidRPr="008B4ED2" w:rsidRDefault="00A6792A" w:rsidP="008B4ED2">
      <w:pPr>
        <w:numPr>
          <w:ilvl w:val="0"/>
          <w:numId w:val="3"/>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находить сходные аргументы (подтверждающие или опровергающие одну и ту же идею, версию) в различных информационных источниках;</w:t>
      </w:r>
    </w:p>
    <w:p w:rsidR="00A6792A" w:rsidRPr="008B4ED2" w:rsidRDefault="00A6792A" w:rsidP="008B4ED2">
      <w:pPr>
        <w:numPr>
          <w:ilvl w:val="0"/>
          <w:numId w:val="3"/>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6792A" w:rsidRPr="008B4ED2" w:rsidRDefault="00A6792A" w:rsidP="008B4ED2">
      <w:pPr>
        <w:numPr>
          <w:ilvl w:val="0"/>
          <w:numId w:val="3"/>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оценивать надёжность информации по критериям, предложенным педагогическим работником или сформулированным самостоятельно;</w:t>
      </w:r>
    </w:p>
    <w:p w:rsidR="00A6792A" w:rsidRPr="008B4ED2" w:rsidRDefault="00A6792A" w:rsidP="008B4ED2">
      <w:pPr>
        <w:numPr>
          <w:ilvl w:val="0"/>
          <w:numId w:val="3"/>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эффективно запоминать и систематизировать информацию.</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Коммуникативные универсальные учебные действия</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Общение:</w:t>
      </w:r>
    </w:p>
    <w:p w:rsidR="00A6792A" w:rsidRPr="008B4ED2" w:rsidRDefault="00A6792A" w:rsidP="008B4ED2">
      <w:pPr>
        <w:numPr>
          <w:ilvl w:val="0"/>
          <w:numId w:val="4"/>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воспринимать и формулировать суждения, выражать эмоции в соответствии с целями и условиями общения;</w:t>
      </w:r>
    </w:p>
    <w:p w:rsidR="00A6792A" w:rsidRPr="008B4ED2" w:rsidRDefault="00A6792A" w:rsidP="008B4ED2">
      <w:pPr>
        <w:numPr>
          <w:ilvl w:val="0"/>
          <w:numId w:val="4"/>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выражать себя (свою точку зрения) в устных и письменных текстах;</w:t>
      </w:r>
    </w:p>
    <w:p w:rsidR="00A6792A" w:rsidRPr="008B4ED2" w:rsidRDefault="00A6792A" w:rsidP="008B4ED2">
      <w:pPr>
        <w:numPr>
          <w:ilvl w:val="0"/>
          <w:numId w:val="4"/>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6792A" w:rsidRPr="008B4ED2" w:rsidRDefault="00A6792A" w:rsidP="008B4ED2">
      <w:pPr>
        <w:numPr>
          <w:ilvl w:val="0"/>
          <w:numId w:val="4"/>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A6792A" w:rsidRPr="008B4ED2" w:rsidRDefault="00A6792A" w:rsidP="008B4ED2">
      <w:pPr>
        <w:numPr>
          <w:ilvl w:val="0"/>
          <w:numId w:val="4"/>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A6792A" w:rsidRPr="008B4ED2" w:rsidRDefault="00A6792A" w:rsidP="008B4ED2">
      <w:pPr>
        <w:numPr>
          <w:ilvl w:val="0"/>
          <w:numId w:val="4"/>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сопоставлять свои суждения с суждениями других участников диалога, обнаруживать различие и сходство позиций;</w:t>
      </w:r>
    </w:p>
    <w:p w:rsidR="00A6792A" w:rsidRPr="008B4ED2" w:rsidRDefault="00A6792A" w:rsidP="008B4ED2">
      <w:pPr>
        <w:numPr>
          <w:ilvl w:val="0"/>
          <w:numId w:val="4"/>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публично представлять результаты выполненного опыта (эксперимента, исследования, проекта);</w:t>
      </w:r>
    </w:p>
    <w:p w:rsidR="00A6792A" w:rsidRPr="008B4ED2" w:rsidRDefault="00A6792A" w:rsidP="008B4ED2">
      <w:pPr>
        <w:numPr>
          <w:ilvl w:val="0"/>
          <w:numId w:val="4"/>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Совместная деятельность:</w:t>
      </w:r>
    </w:p>
    <w:p w:rsidR="00A6792A" w:rsidRPr="008B4ED2" w:rsidRDefault="00A6792A" w:rsidP="008B4ED2">
      <w:pPr>
        <w:numPr>
          <w:ilvl w:val="0"/>
          <w:numId w:val="5"/>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6792A" w:rsidRPr="008B4ED2" w:rsidRDefault="00A6792A" w:rsidP="008B4ED2">
      <w:pPr>
        <w:numPr>
          <w:ilvl w:val="0"/>
          <w:numId w:val="5"/>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6792A" w:rsidRPr="008B4ED2" w:rsidRDefault="00A6792A" w:rsidP="008B4ED2">
      <w:pPr>
        <w:numPr>
          <w:ilvl w:val="0"/>
          <w:numId w:val="5"/>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обобщать мнения нескольких человек, проявлять готовность руководить, выполнять поручения, подчиняться;</w:t>
      </w:r>
    </w:p>
    <w:p w:rsidR="00A6792A" w:rsidRPr="008B4ED2" w:rsidRDefault="00A6792A" w:rsidP="008B4ED2">
      <w:pPr>
        <w:numPr>
          <w:ilvl w:val="0"/>
          <w:numId w:val="5"/>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планировать организацию совместной работы, определять свою роль (с учётом предпочтений и возможностей всех участников взаимодействия), </w:t>
      </w:r>
      <w:r w:rsidRPr="008B4ED2">
        <w:rPr>
          <w:rFonts w:ascii="Times New Roman" w:eastAsia="Times New Roman" w:hAnsi="Times New Roman" w:cs="Times New Roman"/>
          <w:color w:val="333333"/>
          <w:sz w:val="28"/>
          <w:szCs w:val="28"/>
          <w:lang w:eastAsia="ru-RU"/>
        </w:rPr>
        <w:lastRenderedPageBreak/>
        <w:t>распределять задачи между членами команды, участвовать в групповых формах работы (обсуждения, обмен мнениями, мозговые штурмы и иные);</w:t>
      </w:r>
    </w:p>
    <w:p w:rsidR="00A6792A" w:rsidRPr="008B4ED2" w:rsidRDefault="00A6792A" w:rsidP="008B4ED2">
      <w:pPr>
        <w:numPr>
          <w:ilvl w:val="0"/>
          <w:numId w:val="5"/>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6792A" w:rsidRPr="008B4ED2" w:rsidRDefault="00A6792A" w:rsidP="008B4ED2">
      <w:pPr>
        <w:numPr>
          <w:ilvl w:val="0"/>
          <w:numId w:val="5"/>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оценивать качество своего вклада в общий продукт по критериям, самостоятельно сформулированным участниками взаимодействия;</w:t>
      </w:r>
    </w:p>
    <w:p w:rsidR="00A6792A" w:rsidRPr="008B4ED2" w:rsidRDefault="00A6792A" w:rsidP="008B4ED2">
      <w:pPr>
        <w:numPr>
          <w:ilvl w:val="0"/>
          <w:numId w:val="5"/>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Регулятивные универсальные учебные действия</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Самоорганизация:</w:t>
      </w:r>
    </w:p>
    <w:p w:rsidR="00A6792A" w:rsidRPr="008B4ED2" w:rsidRDefault="00A6792A" w:rsidP="008B4ED2">
      <w:pPr>
        <w:numPr>
          <w:ilvl w:val="0"/>
          <w:numId w:val="6"/>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выявлять проблемы для решения в жизненных и учебных ситуациях;</w:t>
      </w:r>
    </w:p>
    <w:p w:rsidR="00A6792A" w:rsidRPr="008B4ED2" w:rsidRDefault="00A6792A" w:rsidP="008B4ED2">
      <w:pPr>
        <w:numPr>
          <w:ilvl w:val="0"/>
          <w:numId w:val="6"/>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rsidR="00A6792A" w:rsidRPr="008B4ED2" w:rsidRDefault="00A6792A" w:rsidP="008B4ED2">
      <w:pPr>
        <w:numPr>
          <w:ilvl w:val="0"/>
          <w:numId w:val="6"/>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6792A" w:rsidRPr="008B4ED2" w:rsidRDefault="00A6792A" w:rsidP="008B4ED2">
      <w:pPr>
        <w:numPr>
          <w:ilvl w:val="0"/>
          <w:numId w:val="6"/>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6792A" w:rsidRPr="008B4ED2" w:rsidRDefault="00A6792A" w:rsidP="008B4ED2">
      <w:pPr>
        <w:numPr>
          <w:ilvl w:val="0"/>
          <w:numId w:val="6"/>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проводить выбор и брать ответственность за решение.</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Самоконтроль:</w:t>
      </w:r>
    </w:p>
    <w:p w:rsidR="00A6792A" w:rsidRPr="008B4ED2" w:rsidRDefault="00A6792A" w:rsidP="008B4ED2">
      <w:pPr>
        <w:numPr>
          <w:ilvl w:val="0"/>
          <w:numId w:val="7"/>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владеть способами самоконтроля, </w:t>
      </w:r>
      <w:proofErr w:type="spellStart"/>
      <w:r w:rsidRPr="008B4ED2">
        <w:rPr>
          <w:rFonts w:ascii="Times New Roman" w:eastAsia="Times New Roman" w:hAnsi="Times New Roman" w:cs="Times New Roman"/>
          <w:color w:val="333333"/>
          <w:sz w:val="28"/>
          <w:szCs w:val="28"/>
          <w:lang w:eastAsia="ru-RU"/>
        </w:rPr>
        <w:t>самомотивации</w:t>
      </w:r>
      <w:proofErr w:type="spellEnd"/>
      <w:r w:rsidRPr="008B4ED2">
        <w:rPr>
          <w:rFonts w:ascii="Times New Roman" w:eastAsia="Times New Roman" w:hAnsi="Times New Roman" w:cs="Times New Roman"/>
          <w:color w:val="333333"/>
          <w:sz w:val="28"/>
          <w:szCs w:val="28"/>
          <w:lang w:eastAsia="ru-RU"/>
        </w:rPr>
        <w:t xml:space="preserve"> и рефлексии;</w:t>
      </w:r>
    </w:p>
    <w:p w:rsidR="00A6792A" w:rsidRPr="008B4ED2" w:rsidRDefault="00A6792A" w:rsidP="008B4ED2">
      <w:pPr>
        <w:numPr>
          <w:ilvl w:val="0"/>
          <w:numId w:val="7"/>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давать оценку ситуации и предлагать план её изменения;</w:t>
      </w:r>
    </w:p>
    <w:p w:rsidR="00A6792A" w:rsidRPr="008B4ED2" w:rsidRDefault="00A6792A" w:rsidP="008B4ED2">
      <w:pPr>
        <w:numPr>
          <w:ilvl w:val="0"/>
          <w:numId w:val="7"/>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6792A" w:rsidRPr="008B4ED2" w:rsidRDefault="00A6792A" w:rsidP="008B4ED2">
      <w:pPr>
        <w:numPr>
          <w:ilvl w:val="0"/>
          <w:numId w:val="7"/>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объяснять причины достижения (</w:t>
      </w:r>
      <w:proofErr w:type="spellStart"/>
      <w:r w:rsidRPr="008B4ED2">
        <w:rPr>
          <w:rFonts w:ascii="Times New Roman" w:eastAsia="Times New Roman" w:hAnsi="Times New Roman" w:cs="Times New Roman"/>
          <w:color w:val="333333"/>
          <w:sz w:val="28"/>
          <w:szCs w:val="28"/>
          <w:lang w:eastAsia="ru-RU"/>
        </w:rPr>
        <w:t>недостижения</w:t>
      </w:r>
      <w:proofErr w:type="spellEnd"/>
      <w:r w:rsidRPr="008B4ED2">
        <w:rPr>
          <w:rFonts w:ascii="Times New Roman" w:eastAsia="Times New Roman" w:hAnsi="Times New Roman" w:cs="Times New Roman"/>
          <w:color w:val="333333"/>
          <w:sz w:val="28"/>
          <w:szCs w:val="28"/>
          <w:lang w:eastAsia="ru-RU"/>
        </w:rPr>
        <w:t xml:space="preserve">) результатов деятельности, давать оценку приобретённому опыту, находить </w:t>
      </w:r>
      <w:proofErr w:type="gramStart"/>
      <w:r w:rsidRPr="008B4ED2">
        <w:rPr>
          <w:rFonts w:ascii="Times New Roman" w:eastAsia="Times New Roman" w:hAnsi="Times New Roman" w:cs="Times New Roman"/>
          <w:color w:val="333333"/>
          <w:sz w:val="28"/>
          <w:szCs w:val="28"/>
          <w:lang w:eastAsia="ru-RU"/>
        </w:rPr>
        <w:t>позитивное</w:t>
      </w:r>
      <w:proofErr w:type="gramEnd"/>
      <w:r w:rsidRPr="008B4ED2">
        <w:rPr>
          <w:rFonts w:ascii="Times New Roman" w:eastAsia="Times New Roman" w:hAnsi="Times New Roman" w:cs="Times New Roman"/>
          <w:color w:val="333333"/>
          <w:sz w:val="28"/>
          <w:szCs w:val="28"/>
          <w:lang w:eastAsia="ru-RU"/>
        </w:rPr>
        <w:t xml:space="preserve"> в произошедшей ситуации;</w:t>
      </w:r>
    </w:p>
    <w:p w:rsidR="00A6792A" w:rsidRPr="008B4ED2" w:rsidRDefault="00A6792A" w:rsidP="008B4ED2">
      <w:pPr>
        <w:numPr>
          <w:ilvl w:val="0"/>
          <w:numId w:val="7"/>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A6792A" w:rsidRPr="008B4ED2" w:rsidRDefault="00A6792A" w:rsidP="008B4ED2">
      <w:pPr>
        <w:numPr>
          <w:ilvl w:val="0"/>
          <w:numId w:val="7"/>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оценивать соответствие результата цели и условиям.</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Эмоциональный интеллект:</w:t>
      </w:r>
    </w:p>
    <w:p w:rsidR="00A6792A" w:rsidRPr="008B4ED2" w:rsidRDefault="00A6792A" w:rsidP="008B4ED2">
      <w:pPr>
        <w:numPr>
          <w:ilvl w:val="0"/>
          <w:numId w:val="8"/>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различать, называть и управлять собственными эмоциями и эмоциями других;</w:t>
      </w:r>
    </w:p>
    <w:p w:rsidR="00A6792A" w:rsidRPr="008B4ED2" w:rsidRDefault="00A6792A" w:rsidP="008B4ED2">
      <w:pPr>
        <w:numPr>
          <w:ilvl w:val="0"/>
          <w:numId w:val="8"/>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выявлять и анализировать причины эмоций;</w:t>
      </w:r>
    </w:p>
    <w:p w:rsidR="00A6792A" w:rsidRPr="008B4ED2" w:rsidRDefault="00A6792A" w:rsidP="008B4ED2">
      <w:pPr>
        <w:numPr>
          <w:ilvl w:val="0"/>
          <w:numId w:val="8"/>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ставить себя на место другого человека, понимать мотивы и намерения другого;</w:t>
      </w:r>
    </w:p>
    <w:p w:rsidR="00A6792A" w:rsidRPr="008B4ED2" w:rsidRDefault="00A6792A" w:rsidP="008B4ED2">
      <w:pPr>
        <w:numPr>
          <w:ilvl w:val="0"/>
          <w:numId w:val="8"/>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регулировать способ выражения эмоций.</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Принимать себя и других:</w:t>
      </w:r>
    </w:p>
    <w:p w:rsidR="00A6792A" w:rsidRPr="008B4ED2" w:rsidRDefault="00A6792A" w:rsidP="008B4ED2">
      <w:pPr>
        <w:numPr>
          <w:ilvl w:val="0"/>
          <w:numId w:val="9"/>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осознанно относиться к другому человеку, его мнению; признавать своё право на ошибку и такое же право другого;</w:t>
      </w:r>
    </w:p>
    <w:p w:rsidR="00A6792A" w:rsidRPr="008B4ED2" w:rsidRDefault="00A6792A" w:rsidP="008B4ED2">
      <w:pPr>
        <w:numPr>
          <w:ilvl w:val="0"/>
          <w:numId w:val="9"/>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принимать себя и других, не осуждая;</w:t>
      </w:r>
    </w:p>
    <w:p w:rsidR="00A6792A" w:rsidRPr="008B4ED2" w:rsidRDefault="00A6792A" w:rsidP="008B4ED2">
      <w:pPr>
        <w:numPr>
          <w:ilvl w:val="0"/>
          <w:numId w:val="9"/>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lastRenderedPageBreak/>
        <w:t>открытость себе и другим;</w:t>
      </w:r>
    </w:p>
    <w:p w:rsidR="00A6792A" w:rsidRPr="008B4ED2" w:rsidRDefault="00A6792A" w:rsidP="008B4ED2">
      <w:pPr>
        <w:numPr>
          <w:ilvl w:val="0"/>
          <w:numId w:val="9"/>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осознавать невозможность контролировать всё вокруг.</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br/>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color w:val="333333"/>
          <w:sz w:val="28"/>
          <w:szCs w:val="28"/>
          <w:lang w:eastAsia="ru-RU"/>
        </w:rPr>
        <w:t>ПРЕДМЕТНЫЕ РЕЗУЛЬТАТЫ</w:t>
      </w:r>
    </w:p>
    <w:p w:rsidR="00A6792A" w:rsidRPr="008B4ED2" w:rsidRDefault="00A6792A" w:rsidP="008B4ED2">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Предметные результаты освоения программы по иностранному (французскому)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8B4ED2">
        <w:rPr>
          <w:rFonts w:ascii="Times New Roman" w:eastAsia="Times New Roman" w:hAnsi="Times New Roman" w:cs="Times New Roman"/>
          <w:color w:val="333333"/>
          <w:sz w:val="28"/>
          <w:szCs w:val="28"/>
          <w:lang w:eastAsia="ru-RU"/>
        </w:rPr>
        <w:t>сформированность</w:t>
      </w:r>
      <w:proofErr w:type="spellEnd"/>
      <w:r w:rsidRPr="008B4ED2">
        <w:rPr>
          <w:rFonts w:ascii="Times New Roman" w:eastAsia="Times New Roman" w:hAnsi="Times New Roman" w:cs="Times New Roman"/>
          <w:color w:val="333333"/>
          <w:sz w:val="28"/>
          <w:szCs w:val="28"/>
          <w:lang w:eastAsia="ru-RU"/>
        </w:rPr>
        <w:t xml:space="preserve"> иноязычной коммуникативной компетенции на </w:t>
      </w:r>
      <w:proofErr w:type="spellStart"/>
      <w:r w:rsidRPr="008B4ED2">
        <w:rPr>
          <w:rFonts w:ascii="Times New Roman" w:eastAsia="Times New Roman" w:hAnsi="Times New Roman" w:cs="Times New Roman"/>
          <w:color w:val="333333"/>
          <w:sz w:val="28"/>
          <w:szCs w:val="28"/>
          <w:lang w:eastAsia="ru-RU"/>
        </w:rPr>
        <w:t>допороговом</w:t>
      </w:r>
      <w:proofErr w:type="spellEnd"/>
      <w:r w:rsidRPr="008B4ED2">
        <w:rPr>
          <w:rFonts w:ascii="Times New Roman" w:eastAsia="Times New Roman" w:hAnsi="Times New Roman" w:cs="Times New Roman"/>
          <w:color w:val="333333"/>
          <w:sz w:val="28"/>
          <w:szCs w:val="28"/>
          <w:lang w:eastAsia="ru-RU"/>
        </w:rPr>
        <w:t xml:space="preserve"> уровне в совокупности её составляющих – речевой, языковой, социокультурной, компенсаторной, </w:t>
      </w:r>
      <w:proofErr w:type="spellStart"/>
      <w:r w:rsidRPr="008B4ED2">
        <w:rPr>
          <w:rFonts w:ascii="Times New Roman" w:eastAsia="Times New Roman" w:hAnsi="Times New Roman" w:cs="Times New Roman"/>
          <w:color w:val="333333"/>
          <w:sz w:val="28"/>
          <w:szCs w:val="28"/>
          <w:lang w:eastAsia="ru-RU"/>
        </w:rPr>
        <w:t>метапредметной</w:t>
      </w:r>
      <w:proofErr w:type="spellEnd"/>
      <w:r w:rsidRPr="008B4ED2">
        <w:rPr>
          <w:rFonts w:ascii="Times New Roman" w:eastAsia="Times New Roman" w:hAnsi="Times New Roman" w:cs="Times New Roman"/>
          <w:color w:val="333333"/>
          <w:sz w:val="28"/>
          <w:szCs w:val="28"/>
          <w:lang w:eastAsia="ru-RU"/>
        </w:rPr>
        <w:t xml:space="preserve"> (учебно-познавательной).</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Предметные результаты освоения программы по иностранному (французскому) языку к концу обучения </w:t>
      </w:r>
      <w:r w:rsidRPr="008B4ED2">
        <w:rPr>
          <w:rFonts w:ascii="Times New Roman" w:eastAsia="Times New Roman" w:hAnsi="Times New Roman" w:cs="Times New Roman"/>
          <w:b/>
          <w:bCs/>
          <w:i/>
          <w:iCs/>
          <w:color w:val="333333"/>
          <w:sz w:val="28"/>
          <w:szCs w:val="28"/>
          <w:lang w:eastAsia="ru-RU"/>
        </w:rPr>
        <w:t>в 5 классе</w:t>
      </w:r>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i/>
          <w:iCs/>
          <w:color w:val="333333"/>
          <w:sz w:val="28"/>
          <w:szCs w:val="28"/>
          <w:lang w:eastAsia="ru-RU"/>
        </w:rPr>
        <w:t>Коммуникативные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владеть основными видами речевой деятельности: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говорение</w:t>
      </w:r>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вести разные виды диалогов (диалог этикетного характера, диалог побуждения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–5–6 фраз), кратко излагать результаты выполненной проектной работы (объём </w:t>
      </w:r>
      <w:proofErr w:type="gramStart"/>
      <w:r w:rsidRPr="008B4ED2">
        <w:rPr>
          <w:rFonts w:ascii="Times New Roman" w:eastAsia="Times New Roman" w:hAnsi="Times New Roman" w:cs="Times New Roman"/>
          <w:color w:val="333333"/>
          <w:sz w:val="28"/>
          <w:szCs w:val="28"/>
          <w:lang w:eastAsia="ru-RU"/>
        </w:rPr>
        <w:t>–д</w:t>
      </w:r>
      <w:proofErr w:type="gramEnd"/>
      <w:r w:rsidRPr="008B4ED2">
        <w:rPr>
          <w:rFonts w:ascii="Times New Roman" w:eastAsia="Times New Roman" w:hAnsi="Times New Roman" w:cs="Times New Roman"/>
          <w:color w:val="333333"/>
          <w:sz w:val="28"/>
          <w:szCs w:val="28"/>
          <w:lang w:eastAsia="ru-RU"/>
        </w:rPr>
        <w:t>о 6 фраз);</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8B4ED2">
        <w:rPr>
          <w:rFonts w:ascii="Times New Roman" w:eastAsia="Times New Roman" w:hAnsi="Times New Roman" w:cs="Times New Roman"/>
          <w:i/>
          <w:iCs/>
          <w:color w:val="333333"/>
          <w:sz w:val="28"/>
          <w:szCs w:val="28"/>
          <w:lang w:eastAsia="ru-RU"/>
        </w:rPr>
        <w:t>аудирование</w:t>
      </w:r>
      <w:proofErr w:type="spellEnd"/>
      <w:r w:rsidRPr="008B4ED2">
        <w:rPr>
          <w:rFonts w:ascii="Times New Roman" w:eastAsia="Times New Roman" w:hAnsi="Times New Roman" w:cs="Times New Roman"/>
          <w:color w:val="333333"/>
          <w:sz w:val="28"/>
          <w:szCs w:val="28"/>
          <w:lang w:eastAsia="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8B4ED2">
        <w:rPr>
          <w:rFonts w:ascii="Times New Roman" w:eastAsia="Times New Roman" w:hAnsi="Times New Roman" w:cs="Times New Roman"/>
          <w:color w:val="333333"/>
          <w:sz w:val="28"/>
          <w:szCs w:val="28"/>
          <w:lang w:eastAsia="ru-RU"/>
        </w:rPr>
        <w:t>аудирования</w:t>
      </w:r>
      <w:proofErr w:type="spellEnd"/>
      <w:r w:rsidRPr="008B4ED2">
        <w:rPr>
          <w:rFonts w:ascii="Times New Roman" w:eastAsia="Times New Roman" w:hAnsi="Times New Roman" w:cs="Times New Roman"/>
          <w:color w:val="333333"/>
          <w:sz w:val="28"/>
          <w:szCs w:val="28"/>
          <w:lang w:eastAsia="ru-RU"/>
        </w:rPr>
        <w:t xml:space="preserve"> – до 1 минуты);</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i/>
          <w:iCs/>
          <w:color w:val="333333"/>
          <w:sz w:val="28"/>
          <w:szCs w:val="28"/>
          <w:lang w:eastAsia="ru-RU"/>
        </w:rPr>
        <w:t>смысловое чтение</w:t>
      </w:r>
      <w:r w:rsidRPr="008B4ED2">
        <w:rPr>
          <w:rFonts w:ascii="Times New Roman" w:eastAsia="Times New Roman" w:hAnsi="Times New Roman" w:cs="Times New Roman"/>
          <w:color w:val="333333"/>
          <w:sz w:val="28"/>
          <w:szCs w:val="28"/>
          <w:lang w:eastAsia="ru-RU"/>
        </w:rPr>
        <w:t xml:space="preserve">: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w:t>
      </w:r>
      <w:r w:rsidRPr="008B4ED2">
        <w:rPr>
          <w:rFonts w:ascii="Times New Roman" w:eastAsia="Times New Roman" w:hAnsi="Times New Roman" w:cs="Times New Roman"/>
          <w:color w:val="333333"/>
          <w:sz w:val="28"/>
          <w:szCs w:val="28"/>
          <w:lang w:eastAsia="ru-RU"/>
        </w:rPr>
        <w:lastRenderedPageBreak/>
        <w:t xml:space="preserve">(текстов) для чтения – 180–200 слов), читать про себя </w:t>
      </w:r>
      <w:proofErr w:type="spellStart"/>
      <w:r w:rsidRPr="008B4ED2">
        <w:rPr>
          <w:rFonts w:ascii="Times New Roman" w:eastAsia="Times New Roman" w:hAnsi="Times New Roman" w:cs="Times New Roman"/>
          <w:color w:val="333333"/>
          <w:sz w:val="28"/>
          <w:szCs w:val="28"/>
          <w:lang w:eastAsia="ru-RU"/>
        </w:rPr>
        <w:t>несплошные</w:t>
      </w:r>
      <w:proofErr w:type="spellEnd"/>
      <w:r w:rsidRPr="008B4ED2">
        <w:rPr>
          <w:rFonts w:ascii="Times New Roman" w:eastAsia="Times New Roman" w:hAnsi="Times New Roman" w:cs="Times New Roman"/>
          <w:color w:val="333333"/>
          <w:sz w:val="28"/>
          <w:szCs w:val="28"/>
          <w:lang w:eastAsia="ru-RU"/>
        </w:rPr>
        <w:t xml:space="preserve"> тексты (таблицы) и понимать представленную в них информацию;</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письменная речь</w:t>
      </w:r>
      <w:r w:rsidRPr="008B4ED2">
        <w:rPr>
          <w:rFonts w:ascii="Times New Roman" w:eastAsia="Times New Roman" w:hAnsi="Times New Roman" w:cs="Times New Roman"/>
          <w:color w:val="333333"/>
          <w:sz w:val="28"/>
          <w:szCs w:val="28"/>
          <w:lang w:eastAsia="ru-RU"/>
        </w:rPr>
        <w:t>: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i/>
          <w:iCs/>
          <w:color w:val="333333"/>
          <w:sz w:val="28"/>
          <w:szCs w:val="28"/>
          <w:lang w:eastAsia="ru-RU"/>
        </w:rPr>
        <w:t>Языковые навыки и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w:t>
      </w:r>
      <w:proofErr w:type="spellStart"/>
      <w:r w:rsidRPr="008B4ED2">
        <w:rPr>
          <w:rFonts w:ascii="Times New Roman" w:eastAsia="Times New Roman" w:hAnsi="Times New Roman" w:cs="Times New Roman"/>
          <w:color w:val="333333"/>
          <w:sz w:val="28"/>
          <w:szCs w:val="28"/>
          <w:lang w:eastAsia="ru-RU"/>
        </w:rPr>
        <w:t>особенностей</w:t>
      </w:r>
      <w:proofErr w:type="gramStart"/>
      <w:r w:rsidRPr="008B4ED2">
        <w:rPr>
          <w:rFonts w:ascii="Times New Roman" w:eastAsia="Times New Roman" w:hAnsi="Times New Roman" w:cs="Times New Roman"/>
          <w:color w:val="333333"/>
          <w:sz w:val="28"/>
          <w:szCs w:val="28"/>
          <w:lang w:eastAsia="ru-RU"/>
        </w:rPr>
        <w:t>,в</w:t>
      </w:r>
      <w:proofErr w:type="spellEnd"/>
      <w:proofErr w:type="gramEnd"/>
      <w:r w:rsidRPr="008B4ED2">
        <w:rPr>
          <w:rFonts w:ascii="Times New Roman" w:eastAsia="Times New Roman" w:hAnsi="Times New Roman" w:cs="Times New Roman"/>
          <w:color w:val="333333"/>
          <w:sz w:val="28"/>
          <w:szCs w:val="28"/>
          <w:lang w:eastAsia="ru-RU"/>
        </w:rPr>
        <w:t xml:space="preserve"> том числе применять правила отсутствия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w:t>
      </w:r>
      <w:proofErr w:type="spellStart"/>
      <w:r w:rsidRPr="008B4ED2">
        <w:rPr>
          <w:rFonts w:ascii="Times New Roman" w:eastAsia="Times New Roman" w:hAnsi="Times New Roman" w:cs="Times New Roman"/>
          <w:color w:val="333333"/>
          <w:sz w:val="28"/>
          <w:szCs w:val="28"/>
          <w:lang w:eastAsia="ru-RU"/>
        </w:rPr>
        <w:t>материале,с</w:t>
      </w:r>
      <w:proofErr w:type="spellEnd"/>
      <w:r w:rsidRPr="008B4ED2">
        <w:rPr>
          <w:rFonts w:ascii="Times New Roman" w:eastAsia="Times New Roman" w:hAnsi="Times New Roman" w:cs="Times New Roman"/>
          <w:color w:val="333333"/>
          <w:sz w:val="28"/>
          <w:szCs w:val="28"/>
          <w:lang w:eastAsia="ru-RU"/>
        </w:rPr>
        <w:t xml:space="preserve"> соблюдением правил чтения и соответствующей интонацией, читать новые слова согласно основным правилам чтения;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владеть орфографическими навыками: правильно писать изученные слова;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распознавать и употреблять в устной и письменной речи изученные синонимы и интернациональные слова;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распознавать и образовывать родственные слова с использованием аффиксации: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имена существительные при помощи суффиксов: -</w:t>
      </w:r>
      <w:proofErr w:type="spellStart"/>
      <w:r w:rsidRPr="008B4ED2">
        <w:rPr>
          <w:rFonts w:ascii="Times New Roman" w:eastAsia="Times New Roman" w:hAnsi="Times New Roman" w:cs="Times New Roman"/>
          <w:color w:val="333333"/>
          <w:sz w:val="28"/>
          <w:szCs w:val="28"/>
          <w:lang w:eastAsia="ru-RU"/>
        </w:rPr>
        <w:t>er</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ère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eur</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euse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ien</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ienne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ais</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aise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ois</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oise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erie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ment</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имена прилагательные при помощи суффиксов: -</w:t>
      </w:r>
      <w:proofErr w:type="spellStart"/>
      <w:r w:rsidRPr="008B4ED2">
        <w:rPr>
          <w:rFonts w:ascii="Times New Roman" w:eastAsia="Times New Roman" w:hAnsi="Times New Roman" w:cs="Times New Roman"/>
          <w:color w:val="333333"/>
          <w:sz w:val="28"/>
          <w:szCs w:val="28"/>
          <w:lang w:eastAsia="ru-RU"/>
        </w:rPr>
        <w:t>eux</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euse</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ien</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ienne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ais</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aise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ois</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oise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числительные при помощи суффиксов: -</w:t>
      </w:r>
      <w:proofErr w:type="spellStart"/>
      <w:r w:rsidRPr="008B4ED2">
        <w:rPr>
          <w:rFonts w:ascii="Times New Roman" w:eastAsia="Times New Roman" w:hAnsi="Times New Roman" w:cs="Times New Roman"/>
          <w:color w:val="333333"/>
          <w:sz w:val="28"/>
          <w:szCs w:val="28"/>
          <w:lang w:eastAsia="ru-RU"/>
        </w:rPr>
        <w:t>ier</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ière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ième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распознавать и употреблять в устной и письменной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предложения с несколькими обстоятельствами, следующими в определённом порядке;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lastRenderedPageBreak/>
        <w:t xml:space="preserve">сложносочинённые предложения с союзами: </w:t>
      </w:r>
      <w:proofErr w:type="spellStart"/>
      <w:r w:rsidRPr="008B4ED2">
        <w:rPr>
          <w:rFonts w:ascii="Times New Roman" w:eastAsia="Times New Roman" w:hAnsi="Times New Roman" w:cs="Times New Roman"/>
          <w:color w:val="333333"/>
          <w:sz w:val="28"/>
          <w:szCs w:val="28"/>
          <w:lang w:eastAsia="ru-RU"/>
        </w:rPr>
        <w:t>et</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mais</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ou</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вопросительные предложения с местоимениями </w:t>
      </w:r>
      <w:proofErr w:type="spellStart"/>
      <w:r w:rsidRPr="008B4ED2">
        <w:rPr>
          <w:rFonts w:ascii="Times New Roman" w:eastAsia="Times New Roman" w:hAnsi="Times New Roman" w:cs="Times New Roman"/>
          <w:color w:val="333333"/>
          <w:sz w:val="28"/>
          <w:szCs w:val="28"/>
          <w:lang w:eastAsia="ru-RU"/>
        </w:rPr>
        <w:t>qui</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que</w:t>
      </w:r>
      <w:proofErr w:type="spellEnd"/>
      <w:r w:rsidRPr="008B4ED2">
        <w:rPr>
          <w:rFonts w:ascii="Times New Roman" w:eastAsia="Times New Roman" w:hAnsi="Times New Roman" w:cs="Times New Roman"/>
          <w:color w:val="333333"/>
          <w:sz w:val="28"/>
          <w:szCs w:val="28"/>
          <w:lang w:eastAsia="ru-RU"/>
        </w:rPr>
        <w:t xml:space="preserve"> и наречиями </w:t>
      </w:r>
      <w:proofErr w:type="spellStart"/>
      <w:r w:rsidRPr="008B4ED2">
        <w:rPr>
          <w:rFonts w:ascii="Times New Roman" w:eastAsia="Times New Roman" w:hAnsi="Times New Roman" w:cs="Times New Roman"/>
          <w:color w:val="333333"/>
          <w:sz w:val="28"/>
          <w:szCs w:val="28"/>
          <w:lang w:eastAsia="ru-RU"/>
        </w:rPr>
        <w:t>où</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quand</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comment</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combien</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pourquoi</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глаголы, имеющие особые формы в настоящем времени (</w:t>
      </w:r>
      <w:proofErr w:type="spellStart"/>
      <w:r w:rsidRPr="008B4ED2">
        <w:rPr>
          <w:rFonts w:ascii="Times New Roman" w:eastAsia="Times New Roman" w:hAnsi="Times New Roman" w:cs="Times New Roman"/>
          <w:color w:val="333333"/>
          <w:sz w:val="28"/>
          <w:szCs w:val="28"/>
          <w:lang w:eastAsia="ru-RU"/>
        </w:rPr>
        <w:t>présent</w:t>
      </w:r>
      <w:proofErr w:type="spellEnd"/>
      <w:r w:rsidRPr="008B4ED2">
        <w:rPr>
          <w:rFonts w:ascii="Times New Roman" w:eastAsia="Times New Roman" w:hAnsi="Times New Roman" w:cs="Times New Roman"/>
          <w:color w:val="333333"/>
          <w:sz w:val="28"/>
          <w:szCs w:val="28"/>
          <w:lang w:eastAsia="ru-RU"/>
        </w:rPr>
        <w:t xml:space="preserve">), типа </w:t>
      </w:r>
      <w:proofErr w:type="spellStart"/>
      <w:r w:rsidRPr="008B4ED2">
        <w:rPr>
          <w:rFonts w:ascii="Times New Roman" w:eastAsia="Times New Roman" w:hAnsi="Times New Roman" w:cs="Times New Roman"/>
          <w:color w:val="333333"/>
          <w:sz w:val="28"/>
          <w:szCs w:val="28"/>
          <w:lang w:eastAsia="ru-RU"/>
        </w:rPr>
        <w:t>préférer</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mener</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jeter</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appeler</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commencer</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manger</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conjuguer</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глаголы, спрягающиеся в сложных формах со вспомогательными глаголами </w:t>
      </w:r>
      <w:proofErr w:type="spellStart"/>
      <w:r w:rsidRPr="008B4ED2">
        <w:rPr>
          <w:rFonts w:ascii="Times New Roman" w:eastAsia="Times New Roman" w:hAnsi="Times New Roman" w:cs="Times New Roman"/>
          <w:color w:val="333333"/>
          <w:sz w:val="28"/>
          <w:szCs w:val="28"/>
          <w:lang w:eastAsia="ru-RU"/>
        </w:rPr>
        <w:t>avoir</w:t>
      </w:r>
      <w:proofErr w:type="spellEnd"/>
      <w:r w:rsidRPr="008B4ED2">
        <w:rPr>
          <w:rFonts w:ascii="Times New Roman" w:eastAsia="Times New Roman" w:hAnsi="Times New Roman" w:cs="Times New Roman"/>
          <w:color w:val="333333"/>
          <w:sz w:val="28"/>
          <w:szCs w:val="28"/>
          <w:lang w:eastAsia="ru-RU"/>
        </w:rPr>
        <w:t xml:space="preserve"> или </w:t>
      </w:r>
      <w:proofErr w:type="spellStart"/>
      <w:r w:rsidRPr="008B4ED2">
        <w:rPr>
          <w:rFonts w:ascii="Times New Roman" w:eastAsia="Times New Roman" w:hAnsi="Times New Roman" w:cs="Times New Roman"/>
          <w:color w:val="333333"/>
          <w:sz w:val="28"/>
          <w:szCs w:val="28"/>
          <w:lang w:eastAsia="ru-RU"/>
        </w:rPr>
        <w:t>être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личные местоимения в функции прямых и косвенных дополнений;</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неопределённые местоимения </w:t>
      </w:r>
      <w:proofErr w:type="spellStart"/>
      <w:r w:rsidRPr="008B4ED2">
        <w:rPr>
          <w:rFonts w:ascii="Times New Roman" w:eastAsia="Times New Roman" w:hAnsi="Times New Roman" w:cs="Times New Roman"/>
          <w:color w:val="333333"/>
          <w:sz w:val="28"/>
          <w:szCs w:val="28"/>
          <w:lang w:eastAsia="ru-RU"/>
        </w:rPr>
        <w:t>on</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tout</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числительные 1–100;</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владеть социокультурными знаниями и умениями: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правильно оформлять адрес, писать фамилии и имена (свои, родственников и друзей) на французском языке (в анкете, формуляре);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обладать базовыми знаниями о социокультурном портрете родной страны и страны (стран) изучаемого языка;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кратко представлять Россию и страну (страны) изучаемого языка;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владеть компенсаторными умениями: использовать при чтении и </w:t>
      </w:r>
      <w:proofErr w:type="spellStart"/>
      <w:r w:rsidRPr="008B4ED2">
        <w:rPr>
          <w:rFonts w:ascii="Times New Roman" w:eastAsia="Times New Roman" w:hAnsi="Times New Roman" w:cs="Times New Roman"/>
          <w:color w:val="333333"/>
          <w:sz w:val="28"/>
          <w:szCs w:val="28"/>
          <w:lang w:eastAsia="ru-RU"/>
        </w:rPr>
        <w:t>аудировании</w:t>
      </w:r>
      <w:proofErr w:type="spellEnd"/>
      <w:r w:rsidRPr="008B4ED2">
        <w:rPr>
          <w:rFonts w:ascii="Times New Roman" w:eastAsia="Times New Roman" w:hAnsi="Times New Roman" w:cs="Times New Roman"/>
          <w:color w:val="333333"/>
          <w:sz w:val="28"/>
          <w:szCs w:val="28"/>
          <w:lang w:eastAsia="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использовать иноязычные словари и справочники, в том числе информационно-справочные системы в электронной форме;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Предметные результаты освоения программы по иностранному (французскому) языку к концу обучения </w:t>
      </w:r>
      <w:r w:rsidRPr="008B4ED2">
        <w:rPr>
          <w:rFonts w:ascii="Times New Roman" w:eastAsia="Times New Roman" w:hAnsi="Times New Roman" w:cs="Times New Roman"/>
          <w:b/>
          <w:bCs/>
          <w:i/>
          <w:iCs/>
          <w:color w:val="333333"/>
          <w:sz w:val="28"/>
          <w:szCs w:val="28"/>
          <w:lang w:eastAsia="ru-RU"/>
        </w:rPr>
        <w:t>в 6 классе</w:t>
      </w:r>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i/>
          <w:iCs/>
          <w:color w:val="333333"/>
          <w:sz w:val="28"/>
          <w:szCs w:val="28"/>
          <w:lang w:eastAsia="ru-RU"/>
        </w:rPr>
        <w:t>Коммуникативные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владеть основными видами речевой деятельности: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говорение</w:t>
      </w:r>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 xml:space="preserve">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w:t>
      </w:r>
      <w:r w:rsidRPr="008B4ED2">
        <w:rPr>
          <w:rFonts w:ascii="Times New Roman" w:eastAsia="Times New Roman" w:hAnsi="Times New Roman" w:cs="Times New Roman"/>
          <w:color w:val="333333"/>
          <w:sz w:val="28"/>
          <w:szCs w:val="28"/>
          <w:lang w:eastAsia="ru-RU"/>
        </w:rPr>
        <w:lastRenderedPageBreak/>
        <w:t>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8B4ED2">
        <w:rPr>
          <w:rFonts w:ascii="Times New Roman" w:eastAsia="Times New Roman" w:hAnsi="Times New Roman" w:cs="Times New Roman"/>
          <w:i/>
          <w:iCs/>
          <w:color w:val="333333"/>
          <w:sz w:val="28"/>
          <w:szCs w:val="28"/>
          <w:lang w:eastAsia="ru-RU"/>
        </w:rPr>
        <w:t>аудирование</w:t>
      </w:r>
      <w:proofErr w:type="spellEnd"/>
      <w:r w:rsidRPr="008B4ED2">
        <w:rPr>
          <w:rFonts w:ascii="Times New Roman" w:eastAsia="Times New Roman" w:hAnsi="Times New Roman" w:cs="Times New Roman"/>
          <w:color w:val="333333"/>
          <w:sz w:val="28"/>
          <w:szCs w:val="28"/>
          <w:lang w:eastAsia="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8B4ED2">
        <w:rPr>
          <w:rFonts w:ascii="Times New Roman" w:eastAsia="Times New Roman" w:hAnsi="Times New Roman" w:cs="Times New Roman"/>
          <w:color w:val="333333"/>
          <w:sz w:val="28"/>
          <w:szCs w:val="28"/>
          <w:lang w:eastAsia="ru-RU"/>
        </w:rPr>
        <w:t>аудирования</w:t>
      </w:r>
      <w:proofErr w:type="spellEnd"/>
      <w:r w:rsidRPr="008B4ED2">
        <w:rPr>
          <w:rFonts w:ascii="Times New Roman" w:eastAsia="Times New Roman" w:hAnsi="Times New Roman" w:cs="Times New Roman"/>
          <w:color w:val="333333"/>
          <w:sz w:val="28"/>
          <w:szCs w:val="28"/>
          <w:lang w:eastAsia="ru-RU"/>
        </w:rPr>
        <w:t xml:space="preserve"> – до 1,5 минут);</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i/>
          <w:iCs/>
          <w:color w:val="333333"/>
          <w:sz w:val="28"/>
          <w:szCs w:val="28"/>
          <w:lang w:eastAsia="ru-RU"/>
        </w:rPr>
        <w:t>смысловое чтение:</w:t>
      </w:r>
      <w:r w:rsidRPr="008B4ED2">
        <w:rPr>
          <w:rFonts w:ascii="Times New Roman" w:eastAsia="Times New Roman" w:hAnsi="Times New Roman" w:cs="Times New Roman"/>
          <w:color w:val="333333"/>
          <w:sz w:val="28"/>
          <w:szCs w:val="28"/>
          <w:lang w:eastAsia="ru-RU"/>
        </w:rPr>
        <w:t xml:space="preserve">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8B4ED2">
        <w:rPr>
          <w:rFonts w:ascii="Times New Roman" w:eastAsia="Times New Roman" w:hAnsi="Times New Roman" w:cs="Times New Roman"/>
          <w:color w:val="333333"/>
          <w:sz w:val="28"/>
          <w:szCs w:val="28"/>
          <w:lang w:eastAsia="ru-RU"/>
        </w:rPr>
        <w:t>несплошные</w:t>
      </w:r>
      <w:proofErr w:type="spellEnd"/>
      <w:r w:rsidRPr="008B4ED2">
        <w:rPr>
          <w:rFonts w:ascii="Times New Roman" w:eastAsia="Times New Roman" w:hAnsi="Times New Roman" w:cs="Times New Roman"/>
          <w:color w:val="333333"/>
          <w:sz w:val="28"/>
          <w:szCs w:val="28"/>
          <w:lang w:eastAsia="ru-RU"/>
        </w:rPr>
        <w:t xml:space="preserve"> тексты (таблицы) и понимать представленную в них информацию;</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i/>
          <w:iCs/>
          <w:color w:val="333333"/>
          <w:sz w:val="28"/>
          <w:szCs w:val="28"/>
          <w:lang w:eastAsia="ru-RU"/>
        </w:rPr>
        <w:t>письменная речь</w:t>
      </w:r>
      <w:r w:rsidRPr="008B4ED2">
        <w:rPr>
          <w:rFonts w:ascii="Times New Roman" w:eastAsia="Times New Roman" w:hAnsi="Times New Roman" w:cs="Times New Roman"/>
          <w:color w:val="333333"/>
          <w:sz w:val="28"/>
          <w:szCs w:val="28"/>
          <w:lang w:eastAsia="ru-RU"/>
        </w:rPr>
        <w:t>: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i/>
          <w:iCs/>
          <w:color w:val="333333"/>
          <w:sz w:val="28"/>
          <w:szCs w:val="28"/>
          <w:lang w:eastAsia="ru-RU"/>
        </w:rPr>
        <w:t>Языковые навыки и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читать новые слова</w:t>
      </w:r>
      <w:proofErr w:type="gramEnd"/>
      <w:r w:rsidRPr="008B4ED2">
        <w:rPr>
          <w:rFonts w:ascii="Times New Roman" w:eastAsia="Times New Roman" w:hAnsi="Times New Roman" w:cs="Times New Roman"/>
          <w:color w:val="333333"/>
          <w:sz w:val="28"/>
          <w:szCs w:val="28"/>
          <w:lang w:eastAsia="ru-RU"/>
        </w:rPr>
        <w:t xml:space="preserve"> согласно основным правилам чтения;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владеть орфографическими навыками: правильно писать изученные слова;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lastRenderedPageBreak/>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распознавать и употреблять в устной и письменной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изученные синонимы, антонимы и интернациональные слова;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различные средства связи для обеспечения логичности и целостности высказывания;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распознавать и образовывать родственные слова с использованием аффиксации: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имена существительные при помощи суффиксов: -</w:t>
      </w:r>
      <w:proofErr w:type="spellStart"/>
      <w:r w:rsidRPr="008B4ED2">
        <w:rPr>
          <w:rFonts w:ascii="Times New Roman" w:eastAsia="Times New Roman" w:hAnsi="Times New Roman" w:cs="Times New Roman"/>
          <w:color w:val="333333"/>
          <w:sz w:val="28"/>
          <w:szCs w:val="28"/>
          <w:lang w:eastAsia="ru-RU"/>
        </w:rPr>
        <w:t>teur</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trice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ain</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aine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ette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ique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iste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isme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tion</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sion</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ture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имена прилагательные при помощи суффиксов: -</w:t>
      </w:r>
      <w:proofErr w:type="spellStart"/>
      <w:r w:rsidRPr="008B4ED2">
        <w:rPr>
          <w:rFonts w:ascii="Times New Roman" w:eastAsia="Times New Roman" w:hAnsi="Times New Roman" w:cs="Times New Roman"/>
          <w:color w:val="333333"/>
          <w:sz w:val="28"/>
          <w:szCs w:val="28"/>
          <w:lang w:eastAsia="ru-RU"/>
        </w:rPr>
        <w:t>ain</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aine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ique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ant</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aire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ible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able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наречия при помощи суффикса -</w:t>
      </w:r>
      <w:proofErr w:type="spellStart"/>
      <w:r w:rsidRPr="008B4ED2">
        <w:rPr>
          <w:rFonts w:ascii="Times New Roman" w:eastAsia="Times New Roman" w:hAnsi="Times New Roman" w:cs="Times New Roman"/>
          <w:color w:val="333333"/>
          <w:sz w:val="28"/>
          <w:szCs w:val="28"/>
          <w:lang w:eastAsia="ru-RU"/>
        </w:rPr>
        <w:t>ment</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глаголы при помощи префиксов </w:t>
      </w:r>
      <w:proofErr w:type="spellStart"/>
      <w:r w:rsidRPr="008B4ED2">
        <w:rPr>
          <w:rFonts w:ascii="Times New Roman" w:eastAsia="Times New Roman" w:hAnsi="Times New Roman" w:cs="Times New Roman"/>
          <w:color w:val="333333"/>
          <w:sz w:val="28"/>
          <w:szCs w:val="28"/>
          <w:lang w:eastAsia="ru-RU"/>
        </w:rPr>
        <w:t>re</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ré</w:t>
      </w:r>
      <w:proofErr w:type="spellEnd"/>
      <w:r w:rsidRPr="008B4ED2">
        <w:rPr>
          <w:rFonts w:ascii="Times New Roman" w:eastAsia="Times New Roman" w:hAnsi="Times New Roman" w:cs="Times New Roman"/>
          <w:color w:val="333333"/>
          <w:sz w:val="28"/>
          <w:szCs w:val="28"/>
          <w:lang w:eastAsia="ru-RU"/>
        </w:rPr>
        <w:t>-, r-;</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распознавать и употреблять в устной речи и письменном тексте: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сложноподчинённые предложения с союзами </w:t>
      </w:r>
      <w:proofErr w:type="spellStart"/>
      <w:r w:rsidRPr="008B4ED2">
        <w:rPr>
          <w:rFonts w:ascii="Times New Roman" w:eastAsia="Times New Roman" w:hAnsi="Times New Roman" w:cs="Times New Roman"/>
          <w:color w:val="333333"/>
          <w:sz w:val="28"/>
          <w:szCs w:val="28"/>
          <w:lang w:eastAsia="ru-RU"/>
        </w:rPr>
        <w:t>que</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quand</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все формы глаголов II группы;</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глаголы в будущем простом времени (</w:t>
      </w:r>
      <w:proofErr w:type="spellStart"/>
      <w:r w:rsidRPr="008B4ED2">
        <w:rPr>
          <w:rFonts w:ascii="Times New Roman" w:eastAsia="Times New Roman" w:hAnsi="Times New Roman" w:cs="Times New Roman"/>
          <w:color w:val="333333"/>
          <w:sz w:val="28"/>
          <w:szCs w:val="28"/>
          <w:lang w:eastAsia="ru-RU"/>
        </w:rPr>
        <w:t>futur</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simple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глаголы в активном и пассивном залоге в настоящем времени изъявительного наклонения (</w:t>
      </w:r>
      <w:proofErr w:type="spellStart"/>
      <w:r w:rsidRPr="008B4ED2">
        <w:rPr>
          <w:rFonts w:ascii="Times New Roman" w:eastAsia="Times New Roman" w:hAnsi="Times New Roman" w:cs="Times New Roman"/>
          <w:color w:val="333333"/>
          <w:sz w:val="28"/>
          <w:szCs w:val="28"/>
          <w:lang w:eastAsia="ru-RU"/>
        </w:rPr>
        <w:t>présent</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de</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l’indicatif</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существительные с указательными и притяжательными прилагательными;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особые формы существительных женского рода и множественного числа (</w:t>
      </w:r>
      <w:proofErr w:type="spellStart"/>
      <w:r w:rsidRPr="008B4ED2">
        <w:rPr>
          <w:rFonts w:ascii="Times New Roman" w:eastAsia="Times New Roman" w:hAnsi="Times New Roman" w:cs="Times New Roman"/>
          <w:color w:val="333333"/>
          <w:sz w:val="28"/>
          <w:szCs w:val="28"/>
          <w:lang w:eastAsia="ru-RU"/>
        </w:rPr>
        <w:t>travail</w:t>
      </w:r>
      <w:proofErr w:type="spellEnd"/>
      <w:r w:rsidRPr="008B4ED2">
        <w:rPr>
          <w:rFonts w:ascii="Times New Roman" w:eastAsia="Times New Roman" w:hAnsi="Times New Roman" w:cs="Times New Roman"/>
          <w:color w:val="333333"/>
          <w:sz w:val="28"/>
          <w:szCs w:val="28"/>
          <w:lang w:eastAsia="ru-RU"/>
        </w:rPr>
        <w:t xml:space="preserve"> – </w:t>
      </w:r>
      <w:proofErr w:type="spellStart"/>
      <w:r w:rsidRPr="008B4ED2">
        <w:rPr>
          <w:rFonts w:ascii="Times New Roman" w:eastAsia="Times New Roman" w:hAnsi="Times New Roman" w:cs="Times New Roman"/>
          <w:color w:val="333333"/>
          <w:sz w:val="28"/>
          <w:szCs w:val="28"/>
          <w:lang w:eastAsia="ru-RU"/>
        </w:rPr>
        <w:t>travaux</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особые формы прилагательных женского рода (</w:t>
      </w:r>
      <w:proofErr w:type="spellStart"/>
      <w:r w:rsidRPr="008B4ED2">
        <w:rPr>
          <w:rFonts w:ascii="Times New Roman" w:eastAsia="Times New Roman" w:hAnsi="Times New Roman" w:cs="Times New Roman"/>
          <w:color w:val="333333"/>
          <w:sz w:val="28"/>
          <w:szCs w:val="28"/>
          <w:lang w:eastAsia="ru-RU"/>
        </w:rPr>
        <w:t>beau</w:t>
      </w:r>
      <w:proofErr w:type="spellEnd"/>
      <w:r w:rsidRPr="008B4ED2">
        <w:rPr>
          <w:rFonts w:ascii="Times New Roman" w:eastAsia="Times New Roman" w:hAnsi="Times New Roman" w:cs="Times New Roman"/>
          <w:color w:val="333333"/>
          <w:sz w:val="28"/>
          <w:szCs w:val="28"/>
          <w:lang w:eastAsia="ru-RU"/>
        </w:rPr>
        <w:t xml:space="preserve"> – </w:t>
      </w:r>
      <w:proofErr w:type="spellStart"/>
      <w:r w:rsidRPr="008B4ED2">
        <w:rPr>
          <w:rFonts w:ascii="Times New Roman" w:eastAsia="Times New Roman" w:hAnsi="Times New Roman" w:cs="Times New Roman"/>
          <w:color w:val="333333"/>
          <w:sz w:val="28"/>
          <w:szCs w:val="28"/>
          <w:lang w:eastAsia="ru-RU"/>
        </w:rPr>
        <w:t>belle</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long</w:t>
      </w:r>
      <w:proofErr w:type="spellEnd"/>
      <w:r w:rsidRPr="008B4ED2">
        <w:rPr>
          <w:rFonts w:ascii="Times New Roman" w:eastAsia="Times New Roman" w:hAnsi="Times New Roman" w:cs="Times New Roman"/>
          <w:color w:val="333333"/>
          <w:sz w:val="28"/>
          <w:szCs w:val="28"/>
          <w:lang w:eastAsia="ru-RU"/>
        </w:rPr>
        <w:t xml:space="preserve"> – </w:t>
      </w:r>
      <w:proofErr w:type="spellStart"/>
      <w:r w:rsidRPr="008B4ED2">
        <w:rPr>
          <w:rFonts w:ascii="Times New Roman" w:eastAsia="Times New Roman" w:hAnsi="Times New Roman" w:cs="Times New Roman"/>
          <w:color w:val="333333"/>
          <w:sz w:val="28"/>
          <w:szCs w:val="28"/>
          <w:lang w:eastAsia="ru-RU"/>
        </w:rPr>
        <w:t>longue</w:t>
      </w:r>
      <w:proofErr w:type="spellEnd"/>
      <w:r w:rsidRPr="008B4ED2">
        <w:rPr>
          <w:rFonts w:ascii="Times New Roman" w:eastAsia="Times New Roman" w:hAnsi="Times New Roman" w:cs="Times New Roman"/>
          <w:color w:val="333333"/>
          <w:sz w:val="28"/>
          <w:szCs w:val="28"/>
          <w:lang w:eastAsia="ru-RU"/>
        </w:rPr>
        <w:t>) и множественного числа (</w:t>
      </w:r>
      <w:proofErr w:type="spellStart"/>
      <w:r w:rsidRPr="008B4ED2">
        <w:rPr>
          <w:rFonts w:ascii="Times New Roman" w:eastAsia="Times New Roman" w:hAnsi="Times New Roman" w:cs="Times New Roman"/>
          <w:color w:val="333333"/>
          <w:sz w:val="28"/>
          <w:szCs w:val="28"/>
          <w:lang w:eastAsia="ru-RU"/>
        </w:rPr>
        <w:t>national</w:t>
      </w:r>
      <w:proofErr w:type="spellEnd"/>
      <w:r w:rsidRPr="008B4ED2">
        <w:rPr>
          <w:rFonts w:ascii="Times New Roman" w:eastAsia="Times New Roman" w:hAnsi="Times New Roman" w:cs="Times New Roman"/>
          <w:color w:val="333333"/>
          <w:sz w:val="28"/>
          <w:szCs w:val="28"/>
          <w:lang w:eastAsia="ru-RU"/>
        </w:rPr>
        <w:t xml:space="preserve"> – </w:t>
      </w:r>
      <w:proofErr w:type="spellStart"/>
      <w:r w:rsidRPr="008B4ED2">
        <w:rPr>
          <w:rFonts w:ascii="Times New Roman" w:eastAsia="Times New Roman" w:hAnsi="Times New Roman" w:cs="Times New Roman"/>
          <w:color w:val="333333"/>
          <w:sz w:val="28"/>
          <w:szCs w:val="28"/>
          <w:lang w:eastAsia="ru-RU"/>
        </w:rPr>
        <w:t>nationaux</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степени сравнения прилагательных и наречий;</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наречия на -</w:t>
      </w:r>
      <w:proofErr w:type="spellStart"/>
      <w:r w:rsidRPr="008B4ED2">
        <w:rPr>
          <w:rFonts w:ascii="Times New Roman" w:eastAsia="Times New Roman" w:hAnsi="Times New Roman" w:cs="Times New Roman"/>
          <w:color w:val="333333"/>
          <w:sz w:val="28"/>
          <w:szCs w:val="28"/>
          <w:lang w:eastAsia="ru-RU"/>
        </w:rPr>
        <w:t>ment</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местоимения и наречия </w:t>
      </w:r>
      <w:proofErr w:type="spellStart"/>
      <w:r w:rsidRPr="008B4ED2">
        <w:rPr>
          <w:rFonts w:ascii="Times New Roman" w:eastAsia="Times New Roman" w:hAnsi="Times New Roman" w:cs="Times New Roman"/>
          <w:color w:val="333333"/>
          <w:sz w:val="28"/>
          <w:szCs w:val="28"/>
          <w:lang w:eastAsia="ru-RU"/>
        </w:rPr>
        <w:t>en</w:t>
      </w:r>
      <w:proofErr w:type="spellEnd"/>
      <w:r w:rsidRPr="008B4ED2">
        <w:rPr>
          <w:rFonts w:ascii="Times New Roman" w:eastAsia="Times New Roman" w:hAnsi="Times New Roman" w:cs="Times New Roman"/>
          <w:color w:val="333333"/>
          <w:sz w:val="28"/>
          <w:szCs w:val="28"/>
          <w:lang w:eastAsia="ru-RU"/>
        </w:rPr>
        <w:t xml:space="preserve"> и y;</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вопросительное местоимение </w:t>
      </w:r>
      <w:proofErr w:type="spellStart"/>
      <w:r w:rsidRPr="008B4ED2">
        <w:rPr>
          <w:rFonts w:ascii="Times New Roman" w:eastAsia="Times New Roman" w:hAnsi="Times New Roman" w:cs="Times New Roman"/>
          <w:color w:val="333333"/>
          <w:sz w:val="28"/>
          <w:szCs w:val="28"/>
          <w:lang w:eastAsia="ru-RU"/>
        </w:rPr>
        <w:t>quoi</w:t>
      </w:r>
      <w:proofErr w:type="spellEnd"/>
      <w:r w:rsidRPr="008B4ED2">
        <w:rPr>
          <w:rFonts w:ascii="Times New Roman" w:eastAsia="Times New Roman" w:hAnsi="Times New Roman" w:cs="Times New Roman"/>
          <w:color w:val="333333"/>
          <w:sz w:val="28"/>
          <w:szCs w:val="28"/>
          <w:lang w:eastAsia="ru-RU"/>
        </w:rPr>
        <w:t xml:space="preserve"> и все формы вопросительного прилагательного </w:t>
      </w:r>
      <w:proofErr w:type="spellStart"/>
      <w:r w:rsidRPr="008B4ED2">
        <w:rPr>
          <w:rFonts w:ascii="Times New Roman" w:eastAsia="Times New Roman" w:hAnsi="Times New Roman" w:cs="Times New Roman"/>
          <w:color w:val="333333"/>
          <w:sz w:val="28"/>
          <w:szCs w:val="28"/>
          <w:lang w:eastAsia="ru-RU"/>
        </w:rPr>
        <w:t>quel</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числительные для обозначения дат и больших чисел (100–1000);</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владеть социокультурными знаниями и умениями: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lastRenderedPageBreak/>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обладать базовыми знаниями о социокультурном портрете родной страны и страны (стран) изучаемого языка;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кратко представлять Россию и страну (страны) изучаемого языка.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владеть компенсаторными умениями: использовать при чтении и </w:t>
      </w:r>
      <w:proofErr w:type="spellStart"/>
      <w:r w:rsidRPr="008B4ED2">
        <w:rPr>
          <w:rFonts w:ascii="Times New Roman" w:eastAsia="Times New Roman" w:hAnsi="Times New Roman" w:cs="Times New Roman"/>
          <w:color w:val="333333"/>
          <w:sz w:val="28"/>
          <w:szCs w:val="28"/>
          <w:lang w:eastAsia="ru-RU"/>
        </w:rPr>
        <w:t>аудировании</w:t>
      </w:r>
      <w:proofErr w:type="spellEnd"/>
      <w:r w:rsidRPr="008B4ED2">
        <w:rPr>
          <w:rFonts w:ascii="Times New Roman" w:eastAsia="Times New Roman" w:hAnsi="Times New Roman" w:cs="Times New Roman"/>
          <w:color w:val="333333"/>
          <w:sz w:val="28"/>
          <w:szCs w:val="28"/>
          <w:lang w:eastAsia="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использовать иноязычные словари и справочники, в том числе информационно-справочные системы в электронной форме;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достигать взаимопонимания в процессе устного и письменного общения с носителями иностранного языка, с людьми другой культуры;</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bookmarkStart w:id="0" w:name="_GoBack"/>
      <w:bookmarkEnd w:id="0"/>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Предметные результаты освоения программы по иностранному (французскому) языку к концу обучения </w:t>
      </w:r>
      <w:r w:rsidRPr="008B4ED2">
        <w:rPr>
          <w:rFonts w:ascii="Times New Roman" w:eastAsia="Times New Roman" w:hAnsi="Times New Roman" w:cs="Times New Roman"/>
          <w:b/>
          <w:bCs/>
          <w:i/>
          <w:iCs/>
          <w:color w:val="333333"/>
          <w:sz w:val="28"/>
          <w:szCs w:val="28"/>
          <w:lang w:eastAsia="ru-RU"/>
        </w:rPr>
        <w:t>в 7 классе</w:t>
      </w:r>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i/>
          <w:iCs/>
          <w:color w:val="333333"/>
          <w:sz w:val="28"/>
          <w:szCs w:val="28"/>
          <w:lang w:eastAsia="ru-RU"/>
        </w:rPr>
        <w:t>Коммуникативные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владеть основными видами речевой деятельности: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говорение: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8B4ED2">
        <w:rPr>
          <w:rFonts w:ascii="Times New Roman" w:eastAsia="Times New Roman" w:hAnsi="Times New Roman" w:cs="Times New Roman"/>
          <w:i/>
          <w:iCs/>
          <w:color w:val="333333"/>
          <w:sz w:val="28"/>
          <w:szCs w:val="28"/>
          <w:lang w:eastAsia="ru-RU"/>
        </w:rPr>
        <w:t>аудирование</w:t>
      </w:r>
      <w:proofErr w:type="spellEnd"/>
      <w:r w:rsidRPr="008B4ED2">
        <w:rPr>
          <w:rFonts w:ascii="Times New Roman" w:eastAsia="Times New Roman" w:hAnsi="Times New Roman" w:cs="Times New Roman"/>
          <w:color w:val="333333"/>
          <w:sz w:val="28"/>
          <w:szCs w:val="28"/>
          <w:lang w:eastAsia="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w:t>
      </w:r>
      <w:r w:rsidRPr="008B4ED2">
        <w:rPr>
          <w:rFonts w:ascii="Times New Roman" w:eastAsia="Times New Roman" w:hAnsi="Times New Roman" w:cs="Times New Roman"/>
          <w:color w:val="333333"/>
          <w:sz w:val="28"/>
          <w:szCs w:val="28"/>
          <w:lang w:eastAsia="ru-RU"/>
        </w:rPr>
        <w:lastRenderedPageBreak/>
        <w:t xml:space="preserve">содержания, с пониманием запрашиваемой информации (время звучания текста (текстов) для </w:t>
      </w:r>
      <w:proofErr w:type="spellStart"/>
      <w:r w:rsidRPr="008B4ED2">
        <w:rPr>
          <w:rFonts w:ascii="Times New Roman" w:eastAsia="Times New Roman" w:hAnsi="Times New Roman" w:cs="Times New Roman"/>
          <w:color w:val="333333"/>
          <w:sz w:val="28"/>
          <w:szCs w:val="28"/>
          <w:lang w:eastAsia="ru-RU"/>
        </w:rPr>
        <w:t>аудирования</w:t>
      </w:r>
      <w:proofErr w:type="spellEnd"/>
      <w:r w:rsidRPr="008B4ED2">
        <w:rPr>
          <w:rFonts w:ascii="Times New Roman" w:eastAsia="Times New Roman" w:hAnsi="Times New Roman" w:cs="Times New Roman"/>
          <w:color w:val="333333"/>
          <w:sz w:val="28"/>
          <w:szCs w:val="28"/>
          <w:lang w:eastAsia="ru-RU"/>
        </w:rPr>
        <w:t xml:space="preserve"> – до 1,5 минут);</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i/>
          <w:iCs/>
          <w:color w:val="333333"/>
          <w:sz w:val="28"/>
          <w:szCs w:val="28"/>
          <w:lang w:eastAsia="ru-RU"/>
        </w:rPr>
        <w:t>смысловое чтение</w:t>
      </w:r>
      <w:r w:rsidRPr="008B4ED2">
        <w:rPr>
          <w:rFonts w:ascii="Times New Roman" w:eastAsia="Times New Roman" w:hAnsi="Times New Roman" w:cs="Times New Roman"/>
          <w:color w:val="333333"/>
          <w:sz w:val="28"/>
          <w:szCs w:val="28"/>
          <w:lang w:eastAsia="ru-RU"/>
        </w:rPr>
        <w:t xml:space="preserve">: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8B4ED2">
        <w:rPr>
          <w:rFonts w:ascii="Times New Roman" w:eastAsia="Times New Roman" w:hAnsi="Times New Roman" w:cs="Times New Roman"/>
          <w:color w:val="333333"/>
          <w:sz w:val="28"/>
          <w:szCs w:val="28"/>
          <w:lang w:eastAsia="ru-RU"/>
        </w:rPr>
        <w:t>несплошные</w:t>
      </w:r>
      <w:proofErr w:type="spellEnd"/>
      <w:r w:rsidRPr="008B4ED2">
        <w:rPr>
          <w:rFonts w:ascii="Times New Roman" w:eastAsia="Times New Roman" w:hAnsi="Times New Roman" w:cs="Times New Roman"/>
          <w:color w:val="333333"/>
          <w:sz w:val="28"/>
          <w:szCs w:val="28"/>
          <w:lang w:eastAsia="ru-RU"/>
        </w:rPr>
        <w:t xml:space="preserve"> тексты</w:t>
      </w:r>
      <w:proofErr w:type="gramEnd"/>
      <w:r w:rsidRPr="008B4ED2">
        <w:rPr>
          <w:rFonts w:ascii="Times New Roman" w:eastAsia="Times New Roman" w:hAnsi="Times New Roman" w:cs="Times New Roman"/>
          <w:color w:val="333333"/>
          <w:sz w:val="28"/>
          <w:szCs w:val="28"/>
          <w:lang w:eastAsia="ru-RU"/>
        </w:rPr>
        <w:t xml:space="preserve"> (таблицы, диаграммы) и понимать представленную в них информацию;</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письменная речь:</w:t>
      </w:r>
      <w:r w:rsidRPr="008B4ED2">
        <w:rPr>
          <w:rFonts w:ascii="Times New Roman" w:eastAsia="Times New Roman" w:hAnsi="Times New Roman" w:cs="Times New Roman"/>
          <w:color w:val="333333"/>
          <w:sz w:val="28"/>
          <w:szCs w:val="28"/>
          <w:lang w:eastAsia="ru-RU"/>
        </w:rPr>
        <w:t>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i/>
          <w:iCs/>
          <w:color w:val="333333"/>
          <w:sz w:val="28"/>
          <w:szCs w:val="28"/>
          <w:lang w:eastAsia="ru-RU"/>
        </w:rPr>
        <w:t>Языковые навыки и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w:t>
      </w:r>
      <w:proofErr w:type="gramEnd"/>
      <w:r w:rsidRPr="008B4ED2">
        <w:rPr>
          <w:rFonts w:ascii="Times New Roman" w:eastAsia="Times New Roman" w:hAnsi="Times New Roman" w:cs="Times New Roman"/>
          <w:color w:val="333333"/>
          <w:sz w:val="28"/>
          <w:szCs w:val="28"/>
          <w:lang w:eastAsia="ru-RU"/>
        </w:rPr>
        <w:t xml:space="preserve"> читать новые слова согласно основным правилам чтения;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владеть орфографическими навыками: правильно писать изученные слова;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распознавать в устной речи и </w:t>
      </w:r>
      <w:proofErr w:type="spellStart"/>
      <w:proofErr w:type="gramStart"/>
      <w:r w:rsidRPr="008B4ED2">
        <w:rPr>
          <w:rFonts w:ascii="Times New Roman" w:eastAsia="Times New Roman" w:hAnsi="Times New Roman" w:cs="Times New Roman"/>
          <w:color w:val="333333"/>
          <w:sz w:val="28"/>
          <w:szCs w:val="28"/>
          <w:lang w:eastAsia="ru-RU"/>
        </w:rPr>
        <w:t>и</w:t>
      </w:r>
      <w:proofErr w:type="spellEnd"/>
      <w:proofErr w:type="gramEnd"/>
      <w:r w:rsidRPr="008B4ED2">
        <w:rPr>
          <w:rFonts w:ascii="Times New Roman" w:eastAsia="Times New Roman" w:hAnsi="Times New Roman" w:cs="Times New Roman"/>
          <w:color w:val="333333"/>
          <w:sz w:val="28"/>
          <w:szCs w:val="28"/>
          <w:lang w:eastAsia="ru-RU"/>
        </w:rPr>
        <w:t xml:space="preserve">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распознавать и употреблять в устной речи и письменном тексте: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изученные многозначные лексические единицы, синонимы, антонимы, наиболее частотные фразовые глаголы;</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различные средства связи для обеспечения логичности и целостности высказывания (</w:t>
      </w:r>
      <w:proofErr w:type="spellStart"/>
      <w:r w:rsidRPr="008B4ED2">
        <w:rPr>
          <w:rFonts w:ascii="Times New Roman" w:eastAsia="Times New Roman" w:hAnsi="Times New Roman" w:cs="Times New Roman"/>
          <w:color w:val="333333"/>
          <w:sz w:val="28"/>
          <w:szCs w:val="28"/>
          <w:lang w:eastAsia="ru-RU"/>
        </w:rPr>
        <w:t>d’abord</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ensuite</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encore</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donc</w:t>
      </w:r>
      <w:proofErr w:type="spellEnd"/>
      <w:r w:rsidRPr="008B4ED2">
        <w:rPr>
          <w:rFonts w:ascii="Times New Roman" w:eastAsia="Times New Roman" w:hAnsi="Times New Roman" w:cs="Times New Roman"/>
          <w:color w:val="333333"/>
          <w:sz w:val="28"/>
          <w:szCs w:val="28"/>
          <w:lang w:eastAsia="ru-RU"/>
        </w:rPr>
        <w:t xml:space="preserve"> и другие);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распознавать и образовывать родственные слова с использованием аффиксации: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имена прилагательные при помощи суффиксов -</w:t>
      </w:r>
      <w:proofErr w:type="spellStart"/>
      <w:r w:rsidRPr="008B4ED2">
        <w:rPr>
          <w:rFonts w:ascii="Times New Roman" w:eastAsia="Times New Roman" w:hAnsi="Times New Roman" w:cs="Times New Roman"/>
          <w:color w:val="333333"/>
          <w:sz w:val="28"/>
          <w:szCs w:val="28"/>
          <w:lang w:eastAsia="ru-RU"/>
        </w:rPr>
        <w:t>al</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ale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lastRenderedPageBreak/>
        <w:t xml:space="preserve">глаголы, имена существительные, имена прилагательные, наречия при помощи отрицательных префиксов </w:t>
      </w:r>
      <w:proofErr w:type="spellStart"/>
      <w:r w:rsidRPr="008B4ED2">
        <w:rPr>
          <w:rFonts w:ascii="Times New Roman" w:eastAsia="Times New Roman" w:hAnsi="Times New Roman" w:cs="Times New Roman"/>
          <w:color w:val="333333"/>
          <w:sz w:val="28"/>
          <w:szCs w:val="28"/>
          <w:lang w:eastAsia="ru-RU"/>
        </w:rPr>
        <w:t>in</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im</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dé</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dés</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распознавать и образовывать сложные существительные путём словосложения: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существительное + </w:t>
      </w:r>
      <w:proofErr w:type="gramStart"/>
      <w:r w:rsidRPr="008B4ED2">
        <w:rPr>
          <w:rFonts w:ascii="Times New Roman" w:eastAsia="Times New Roman" w:hAnsi="Times New Roman" w:cs="Times New Roman"/>
          <w:color w:val="333333"/>
          <w:sz w:val="28"/>
          <w:szCs w:val="28"/>
          <w:lang w:eastAsia="ru-RU"/>
        </w:rPr>
        <w:t>существительное</w:t>
      </w:r>
      <w:proofErr w:type="gram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télécarte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существительное + предлог + существительное (</w:t>
      </w:r>
      <w:proofErr w:type="spellStart"/>
      <w:r w:rsidRPr="008B4ED2">
        <w:rPr>
          <w:rFonts w:ascii="Times New Roman" w:eastAsia="Times New Roman" w:hAnsi="Times New Roman" w:cs="Times New Roman"/>
          <w:color w:val="333333"/>
          <w:sz w:val="28"/>
          <w:szCs w:val="28"/>
          <w:lang w:eastAsia="ru-RU"/>
        </w:rPr>
        <w:t>sac</w:t>
      </w:r>
      <w:proofErr w:type="spellEnd"/>
      <w:r w:rsidRPr="008B4ED2">
        <w:rPr>
          <w:rFonts w:ascii="Times New Roman" w:eastAsia="Times New Roman" w:hAnsi="Times New Roman" w:cs="Times New Roman"/>
          <w:color w:val="333333"/>
          <w:sz w:val="28"/>
          <w:szCs w:val="28"/>
          <w:lang w:eastAsia="ru-RU"/>
        </w:rPr>
        <w:t>-à-</w:t>
      </w:r>
      <w:proofErr w:type="spellStart"/>
      <w:r w:rsidRPr="008B4ED2">
        <w:rPr>
          <w:rFonts w:ascii="Times New Roman" w:eastAsia="Times New Roman" w:hAnsi="Times New Roman" w:cs="Times New Roman"/>
          <w:color w:val="333333"/>
          <w:sz w:val="28"/>
          <w:szCs w:val="28"/>
          <w:lang w:eastAsia="ru-RU"/>
        </w:rPr>
        <w:t>dos</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прилагательное + существительное (</w:t>
      </w:r>
      <w:proofErr w:type="spellStart"/>
      <w:r w:rsidRPr="008B4ED2">
        <w:rPr>
          <w:rFonts w:ascii="Times New Roman" w:eastAsia="Times New Roman" w:hAnsi="Times New Roman" w:cs="Times New Roman"/>
          <w:color w:val="333333"/>
          <w:sz w:val="28"/>
          <w:szCs w:val="28"/>
          <w:lang w:eastAsia="ru-RU"/>
        </w:rPr>
        <w:t>cybercafé</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глагол + местоимение (</w:t>
      </w:r>
      <w:proofErr w:type="spellStart"/>
      <w:r w:rsidRPr="008B4ED2">
        <w:rPr>
          <w:rFonts w:ascii="Times New Roman" w:eastAsia="Times New Roman" w:hAnsi="Times New Roman" w:cs="Times New Roman"/>
          <w:color w:val="333333"/>
          <w:sz w:val="28"/>
          <w:szCs w:val="28"/>
          <w:lang w:eastAsia="ru-RU"/>
        </w:rPr>
        <w:t>rendez-vous</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глагол + существительное (</w:t>
      </w:r>
      <w:proofErr w:type="spellStart"/>
      <w:r w:rsidRPr="008B4ED2">
        <w:rPr>
          <w:rFonts w:ascii="Times New Roman" w:eastAsia="Times New Roman" w:hAnsi="Times New Roman" w:cs="Times New Roman"/>
          <w:color w:val="333333"/>
          <w:sz w:val="28"/>
          <w:szCs w:val="28"/>
          <w:lang w:eastAsia="ru-RU"/>
        </w:rPr>
        <w:t>passe-temps</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предлог + существительное (</w:t>
      </w:r>
      <w:proofErr w:type="spellStart"/>
      <w:r w:rsidRPr="008B4ED2">
        <w:rPr>
          <w:rFonts w:ascii="Times New Roman" w:eastAsia="Times New Roman" w:hAnsi="Times New Roman" w:cs="Times New Roman"/>
          <w:color w:val="333333"/>
          <w:sz w:val="28"/>
          <w:szCs w:val="28"/>
          <w:lang w:eastAsia="ru-RU"/>
        </w:rPr>
        <w:t>sous-sol</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понимать особенности структуры простых и сложных предложений и различных коммуникативных типов предложений французского языка;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распознавать и употреблять в устной и письменной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безличные и неопределённо-личные предложения с местоимением </w:t>
      </w:r>
      <w:proofErr w:type="spellStart"/>
      <w:r w:rsidRPr="008B4ED2">
        <w:rPr>
          <w:rFonts w:ascii="Times New Roman" w:eastAsia="Times New Roman" w:hAnsi="Times New Roman" w:cs="Times New Roman"/>
          <w:color w:val="333333"/>
          <w:sz w:val="28"/>
          <w:szCs w:val="28"/>
          <w:lang w:eastAsia="ru-RU"/>
        </w:rPr>
        <w:t>on</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сложноподчинённые предложения с союзами </w:t>
      </w:r>
      <w:proofErr w:type="spellStart"/>
      <w:r w:rsidRPr="008B4ED2">
        <w:rPr>
          <w:rFonts w:ascii="Times New Roman" w:eastAsia="Times New Roman" w:hAnsi="Times New Roman" w:cs="Times New Roman"/>
          <w:color w:val="333333"/>
          <w:sz w:val="28"/>
          <w:szCs w:val="28"/>
          <w:lang w:eastAsia="ru-RU"/>
        </w:rPr>
        <w:t>parce</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que</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lorsque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глаголы пассивного залога в настоящем времени изъявительного наклонения (</w:t>
      </w:r>
      <w:proofErr w:type="spellStart"/>
      <w:r w:rsidRPr="008B4ED2">
        <w:rPr>
          <w:rFonts w:ascii="Times New Roman" w:eastAsia="Times New Roman" w:hAnsi="Times New Roman" w:cs="Times New Roman"/>
          <w:color w:val="333333"/>
          <w:sz w:val="28"/>
          <w:szCs w:val="28"/>
          <w:lang w:eastAsia="ru-RU"/>
        </w:rPr>
        <w:t>présent</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de</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l’indicatif</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регулярные глаголы в повелительном наклонении (</w:t>
      </w:r>
      <w:proofErr w:type="spellStart"/>
      <w:r w:rsidRPr="008B4ED2">
        <w:rPr>
          <w:rFonts w:ascii="Times New Roman" w:eastAsia="Times New Roman" w:hAnsi="Times New Roman" w:cs="Times New Roman"/>
          <w:color w:val="333333"/>
          <w:sz w:val="28"/>
          <w:szCs w:val="28"/>
          <w:lang w:eastAsia="ru-RU"/>
        </w:rPr>
        <w:t>impératif</w:t>
      </w:r>
      <w:proofErr w:type="spellEnd"/>
      <w:r w:rsidRPr="008B4ED2">
        <w:rPr>
          <w:rFonts w:ascii="Times New Roman" w:eastAsia="Times New Roman" w:hAnsi="Times New Roman" w:cs="Times New Roman"/>
          <w:color w:val="333333"/>
          <w:sz w:val="28"/>
          <w:szCs w:val="28"/>
          <w:lang w:eastAsia="ru-RU"/>
        </w:rPr>
        <w:t>) в утвердительной и отрицательной форме;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условное наклонение </w:t>
      </w:r>
      <w:proofErr w:type="spellStart"/>
      <w:r w:rsidRPr="008B4ED2">
        <w:rPr>
          <w:rFonts w:ascii="Times New Roman" w:eastAsia="Times New Roman" w:hAnsi="Times New Roman" w:cs="Times New Roman"/>
          <w:color w:val="333333"/>
          <w:sz w:val="28"/>
          <w:szCs w:val="28"/>
          <w:lang w:eastAsia="ru-RU"/>
        </w:rPr>
        <w:t>conditionnel</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présent</w:t>
      </w:r>
      <w:proofErr w:type="spellEnd"/>
      <w:r w:rsidRPr="008B4ED2">
        <w:rPr>
          <w:rFonts w:ascii="Times New Roman" w:eastAsia="Times New Roman" w:hAnsi="Times New Roman" w:cs="Times New Roman"/>
          <w:color w:val="333333"/>
          <w:sz w:val="28"/>
          <w:szCs w:val="28"/>
          <w:lang w:eastAsia="ru-RU"/>
        </w:rPr>
        <w:t xml:space="preserve"> в независимом предложении для выражения пожелания;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ударные и безударные формы личных местоимений;</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владеть социокультурными знаниями и умениями: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обладать базовыми знаниями о социокультурном портрете и культурном наследии родной страны и страны (стран) изучаемого языка;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кратко представлять Россию и страну (страны) изучаемого языка;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владеть компенсаторными умениями: использовать при чтении и </w:t>
      </w:r>
      <w:proofErr w:type="spellStart"/>
      <w:r w:rsidRPr="008B4ED2">
        <w:rPr>
          <w:rFonts w:ascii="Times New Roman" w:eastAsia="Times New Roman" w:hAnsi="Times New Roman" w:cs="Times New Roman"/>
          <w:color w:val="333333"/>
          <w:sz w:val="28"/>
          <w:szCs w:val="28"/>
          <w:lang w:eastAsia="ru-RU"/>
        </w:rPr>
        <w:t>аудировании</w:t>
      </w:r>
      <w:proofErr w:type="spellEnd"/>
      <w:r w:rsidRPr="008B4ED2">
        <w:rPr>
          <w:rFonts w:ascii="Times New Roman" w:eastAsia="Times New Roman" w:hAnsi="Times New Roman" w:cs="Times New Roman"/>
          <w:color w:val="333333"/>
          <w:sz w:val="28"/>
          <w:szCs w:val="28"/>
          <w:lang w:eastAsia="ru-RU"/>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использовать иноязычные словари и справочники, в том числе информационно-справочные системы в электронной форме;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lastRenderedPageBreak/>
        <w:t>достигать взаимопонимания в процессе устного и письменного общения с носителями иностранного языка, с людьми другой культуры;</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br/>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Предметные результаты освоения программы по иностранному (французскому) языку к концу обучения </w:t>
      </w:r>
      <w:r w:rsidRPr="008B4ED2">
        <w:rPr>
          <w:rFonts w:ascii="Times New Roman" w:eastAsia="Times New Roman" w:hAnsi="Times New Roman" w:cs="Times New Roman"/>
          <w:b/>
          <w:bCs/>
          <w:i/>
          <w:iCs/>
          <w:color w:val="333333"/>
          <w:sz w:val="28"/>
          <w:szCs w:val="28"/>
          <w:lang w:eastAsia="ru-RU"/>
        </w:rPr>
        <w:t>в 8 классе</w:t>
      </w:r>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i/>
          <w:iCs/>
          <w:color w:val="333333"/>
          <w:sz w:val="28"/>
          <w:szCs w:val="28"/>
          <w:lang w:eastAsia="ru-RU"/>
        </w:rPr>
        <w:t>Коммуникативные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владеть основными видами речевой деятельности: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говорение</w:t>
      </w:r>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свое мнение, излагать основное содержание прочитанного (прослушанного) текста с вербальными и (или) зрительными опорами (объём – 9–10 фраз);</w:t>
      </w:r>
      <w:proofErr w:type="gramEnd"/>
      <w:r w:rsidRPr="008B4ED2">
        <w:rPr>
          <w:rFonts w:ascii="Times New Roman" w:eastAsia="Times New Roman" w:hAnsi="Times New Roman" w:cs="Times New Roman"/>
          <w:color w:val="333333"/>
          <w:sz w:val="28"/>
          <w:szCs w:val="28"/>
          <w:lang w:eastAsia="ru-RU"/>
        </w:rPr>
        <w:t xml:space="preserve"> излагать результаты выполненной проектной работы (объём – 9–10 фраз);</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8B4ED2">
        <w:rPr>
          <w:rFonts w:ascii="Times New Roman" w:eastAsia="Times New Roman" w:hAnsi="Times New Roman" w:cs="Times New Roman"/>
          <w:i/>
          <w:iCs/>
          <w:color w:val="333333"/>
          <w:sz w:val="28"/>
          <w:szCs w:val="28"/>
          <w:lang w:eastAsia="ru-RU"/>
        </w:rPr>
        <w:t>аудирование</w:t>
      </w:r>
      <w:proofErr w:type="spellEnd"/>
      <w:r w:rsidRPr="008B4ED2">
        <w:rPr>
          <w:rFonts w:ascii="Times New Roman" w:eastAsia="Times New Roman" w:hAnsi="Times New Roman" w:cs="Times New Roman"/>
          <w:color w:val="333333"/>
          <w:sz w:val="28"/>
          <w:szCs w:val="28"/>
          <w:lang w:eastAsia="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8B4ED2">
        <w:rPr>
          <w:rFonts w:ascii="Times New Roman" w:eastAsia="Times New Roman" w:hAnsi="Times New Roman" w:cs="Times New Roman"/>
          <w:color w:val="333333"/>
          <w:sz w:val="28"/>
          <w:szCs w:val="28"/>
          <w:lang w:eastAsia="ru-RU"/>
        </w:rPr>
        <w:t>аудирования</w:t>
      </w:r>
      <w:proofErr w:type="spellEnd"/>
      <w:r w:rsidRPr="008B4ED2">
        <w:rPr>
          <w:rFonts w:ascii="Times New Roman" w:eastAsia="Times New Roman" w:hAnsi="Times New Roman" w:cs="Times New Roman"/>
          <w:color w:val="333333"/>
          <w:sz w:val="28"/>
          <w:szCs w:val="28"/>
          <w:lang w:eastAsia="ru-RU"/>
        </w:rPr>
        <w:t xml:space="preserve"> – до 2 минут);</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i/>
          <w:iCs/>
          <w:color w:val="333333"/>
          <w:sz w:val="28"/>
          <w:szCs w:val="28"/>
          <w:lang w:eastAsia="ru-RU"/>
        </w:rPr>
        <w:t>смысловое чтение:</w:t>
      </w:r>
      <w:r w:rsidRPr="008B4ED2">
        <w:rPr>
          <w:rFonts w:ascii="Times New Roman" w:eastAsia="Times New Roman" w:hAnsi="Times New Roman" w:cs="Times New Roman"/>
          <w:color w:val="333333"/>
          <w:sz w:val="28"/>
          <w:szCs w:val="28"/>
          <w:lang w:eastAsia="ru-RU"/>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w:t>
      </w:r>
      <w:proofErr w:type="spellStart"/>
      <w:r w:rsidRPr="008B4ED2">
        <w:rPr>
          <w:rFonts w:ascii="Times New Roman" w:eastAsia="Times New Roman" w:hAnsi="Times New Roman" w:cs="Times New Roman"/>
          <w:color w:val="333333"/>
          <w:sz w:val="28"/>
          <w:szCs w:val="28"/>
          <w:lang w:eastAsia="ru-RU"/>
        </w:rPr>
        <w:t>несплошные</w:t>
      </w:r>
      <w:proofErr w:type="spellEnd"/>
      <w:r w:rsidRPr="008B4ED2">
        <w:rPr>
          <w:rFonts w:ascii="Times New Roman" w:eastAsia="Times New Roman" w:hAnsi="Times New Roman" w:cs="Times New Roman"/>
          <w:color w:val="333333"/>
          <w:sz w:val="28"/>
          <w:szCs w:val="28"/>
          <w:lang w:eastAsia="ru-RU"/>
        </w:rPr>
        <w:t xml:space="preserve"> тексты (таблицы, диаграммы) и понимать представленную в них информацию;</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i/>
          <w:iCs/>
          <w:color w:val="333333"/>
          <w:sz w:val="28"/>
          <w:szCs w:val="28"/>
          <w:lang w:eastAsia="ru-RU"/>
        </w:rPr>
        <w:t>письменная речь</w:t>
      </w:r>
      <w:r w:rsidRPr="008B4ED2">
        <w:rPr>
          <w:rFonts w:ascii="Times New Roman" w:eastAsia="Times New Roman" w:hAnsi="Times New Roman" w:cs="Times New Roman"/>
          <w:color w:val="333333"/>
          <w:sz w:val="28"/>
          <w:szCs w:val="28"/>
          <w:lang w:eastAsia="ru-RU"/>
        </w:rPr>
        <w:t xml:space="preserve">: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w:t>
      </w:r>
      <w:r w:rsidRPr="008B4ED2">
        <w:rPr>
          <w:rFonts w:ascii="Times New Roman" w:eastAsia="Times New Roman" w:hAnsi="Times New Roman" w:cs="Times New Roman"/>
          <w:color w:val="333333"/>
          <w:sz w:val="28"/>
          <w:szCs w:val="28"/>
          <w:lang w:eastAsia="ru-RU"/>
        </w:rPr>
        <w:lastRenderedPageBreak/>
        <w:t>(объём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i/>
          <w:iCs/>
          <w:color w:val="333333"/>
          <w:sz w:val="28"/>
          <w:szCs w:val="28"/>
          <w:lang w:eastAsia="ru-RU"/>
        </w:rPr>
        <w:t>Языковые навыки и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w:t>
      </w:r>
      <w:proofErr w:type="gramEnd"/>
      <w:r w:rsidRPr="008B4ED2">
        <w:rPr>
          <w:rFonts w:ascii="Times New Roman" w:eastAsia="Times New Roman" w:hAnsi="Times New Roman" w:cs="Times New Roman"/>
          <w:color w:val="333333"/>
          <w:sz w:val="28"/>
          <w:szCs w:val="28"/>
          <w:lang w:eastAsia="ru-RU"/>
        </w:rPr>
        <w:t xml:space="preserve"> понимание текста, читать новые слова согласно основным правилам чтения;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владеть орфографическими навыками: правильно писать изученные слова;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распознавать и употреблять в устной речи и письменном тексте: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изученные многозначные лексические единицы, синонимы, антонимы, наиболее частотные фразовые глаголы, сокращения и аббревиатуры;</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различные средства связи для обеспечения логичности и целостности высказывания (</w:t>
      </w:r>
      <w:proofErr w:type="spellStart"/>
      <w:r w:rsidRPr="008B4ED2">
        <w:rPr>
          <w:rFonts w:ascii="Times New Roman" w:eastAsia="Times New Roman" w:hAnsi="Times New Roman" w:cs="Times New Roman"/>
          <w:color w:val="333333"/>
          <w:sz w:val="28"/>
          <w:szCs w:val="28"/>
          <w:lang w:eastAsia="ru-RU"/>
        </w:rPr>
        <w:t>premièrement</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deuxièmement</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au</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début</w:t>
      </w:r>
      <w:proofErr w:type="spellEnd"/>
      <w:r w:rsidRPr="008B4ED2">
        <w:rPr>
          <w:rFonts w:ascii="Times New Roman" w:eastAsia="Times New Roman" w:hAnsi="Times New Roman" w:cs="Times New Roman"/>
          <w:color w:val="333333"/>
          <w:sz w:val="28"/>
          <w:szCs w:val="28"/>
          <w:lang w:eastAsia="ru-RU"/>
        </w:rPr>
        <w:t xml:space="preserve">, à </w:t>
      </w:r>
      <w:proofErr w:type="spellStart"/>
      <w:r w:rsidRPr="008B4ED2">
        <w:rPr>
          <w:rFonts w:ascii="Times New Roman" w:eastAsia="Times New Roman" w:hAnsi="Times New Roman" w:cs="Times New Roman"/>
          <w:color w:val="333333"/>
          <w:sz w:val="28"/>
          <w:szCs w:val="28"/>
          <w:lang w:eastAsia="ru-RU"/>
        </w:rPr>
        <w:t>la</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fin</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puis</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alors</w:t>
      </w:r>
      <w:proofErr w:type="spellEnd"/>
      <w:r w:rsidRPr="008B4ED2">
        <w:rPr>
          <w:rFonts w:ascii="Times New Roman" w:eastAsia="Times New Roman" w:hAnsi="Times New Roman" w:cs="Times New Roman"/>
          <w:color w:val="333333"/>
          <w:sz w:val="28"/>
          <w:szCs w:val="28"/>
          <w:lang w:eastAsia="ru-RU"/>
        </w:rPr>
        <w:t xml:space="preserve"> и другие);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распознавать и образовывать родственные слова с использованием аффиксации: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глаголы при помощи префикса </w:t>
      </w:r>
      <w:proofErr w:type="spellStart"/>
      <w:r w:rsidRPr="008B4ED2">
        <w:rPr>
          <w:rFonts w:ascii="Times New Roman" w:eastAsia="Times New Roman" w:hAnsi="Times New Roman" w:cs="Times New Roman"/>
          <w:color w:val="333333"/>
          <w:sz w:val="28"/>
          <w:szCs w:val="28"/>
          <w:lang w:eastAsia="ru-RU"/>
        </w:rPr>
        <w:t>pré</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имена существительные при помощи суффиксов: -</w:t>
      </w:r>
      <w:proofErr w:type="spellStart"/>
      <w:r w:rsidRPr="008B4ED2">
        <w:rPr>
          <w:rFonts w:ascii="Times New Roman" w:eastAsia="Times New Roman" w:hAnsi="Times New Roman" w:cs="Times New Roman"/>
          <w:color w:val="333333"/>
          <w:sz w:val="28"/>
          <w:szCs w:val="28"/>
          <w:lang w:eastAsia="ru-RU"/>
        </w:rPr>
        <w:t>oir</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oire</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té</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ude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aison</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ure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ise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имена прилагательные при помощи суффиксов: -</w:t>
      </w:r>
      <w:proofErr w:type="spellStart"/>
      <w:r w:rsidRPr="008B4ED2">
        <w:rPr>
          <w:rFonts w:ascii="Times New Roman" w:eastAsia="Times New Roman" w:hAnsi="Times New Roman" w:cs="Times New Roman"/>
          <w:color w:val="333333"/>
          <w:sz w:val="28"/>
          <w:szCs w:val="28"/>
          <w:lang w:eastAsia="ru-RU"/>
        </w:rPr>
        <w:t>el</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elle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ile</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il</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ille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eau</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elle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aire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atif</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ative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сложноподчинённые предложения с союзом места </w:t>
      </w:r>
      <w:proofErr w:type="spellStart"/>
      <w:r w:rsidRPr="008B4ED2">
        <w:rPr>
          <w:rFonts w:ascii="Times New Roman" w:eastAsia="Times New Roman" w:hAnsi="Times New Roman" w:cs="Times New Roman"/>
          <w:color w:val="333333"/>
          <w:sz w:val="28"/>
          <w:szCs w:val="28"/>
          <w:lang w:eastAsia="ru-RU"/>
        </w:rPr>
        <w:t>où</w:t>
      </w:r>
      <w:proofErr w:type="spellEnd"/>
      <w:r w:rsidRPr="008B4ED2">
        <w:rPr>
          <w:rFonts w:ascii="Times New Roman" w:eastAsia="Times New Roman" w:hAnsi="Times New Roman" w:cs="Times New Roman"/>
          <w:color w:val="333333"/>
          <w:sz w:val="28"/>
          <w:szCs w:val="28"/>
          <w:lang w:eastAsia="ru-RU"/>
        </w:rPr>
        <w:t xml:space="preserve"> и с союзами причины </w:t>
      </w:r>
      <w:proofErr w:type="spellStart"/>
      <w:r w:rsidRPr="008B4ED2">
        <w:rPr>
          <w:rFonts w:ascii="Times New Roman" w:eastAsia="Times New Roman" w:hAnsi="Times New Roman" w:cs="Times New Roman"/>
          <w:color w:val="333333"/>
          <w:sz w:val="28"/>
          <w:szCs w:val="28"/>
          <w:lang w:eastAsia="ru-RU"/>
        </w:rPr>
        <w:t>puisque</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car</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comme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ограничительный оборот </w:t>
      </w:r>
      <w:proofErr w:type="spellStart"/>
      <w:r w:rsidRPr="008B4ED2">
        <w:rPr>
          <w:rFonts w:ascii="Times New Roman" w:eastAsia="Times New Roman" w:hAnsi="Times New Roman" w:cs="Times New Roman"/>
          <w:color w:val="333333"/>
          <w:sz w:val="28"/>
          <w:szCs w:val="28"/>
          <w:lang w:eastAsia="ru-RU"/>
        </w:rPr>
        <w:t>ne</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que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глаголы в предпрошедшем времени (</w:t>
      </w:r>
      <w:proofErr w:type="spellStart"/>
      <w:r w:rsidRPr="008B4ED2">
        <w:rPr>
          <w:rFonts w:ascii="Times New Roman" w:eastAsia="Times New Roman" w:hAnsi="Times New Roman" w:cs="Times New Roman"/>
          <w:color w:val="333333"/>
          <w:sz w:val="28"/>
          <w:szCs w:val="28"/>
          <w:lang w:eastAsia="ru-RU"/>
        </w:rPr>
        <w:t>plus-que-parfait</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глаголы </w:t>
      </w:r>
      <w:proofErr w:type="spellStart"/>
      <w:r w:rsidRPr="008B4ED2">
        <w:rPr>
          <w:rFonts w:ascii="Times New Roman" w:eastAsia="Times New Roman" w:hAnsi="Times New Roman" w:cs="Times New Roman"/>
          <w:color w:val="333333"/>
          <w:sz w:val="28"/>
          <w:szCs w:val="28"/>
          <w:lang w:eastAsia="ru-RU"/>
        </w:rPr>
        <w:t>avoir</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être</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savoir</w:t>
      </w:r>
      <w:proofErr w:type="spellEnd"/>
      <w:r w:rsidRPr="008B4ED2">
        <w:rPr>
          <w:rFonts w:ascii="Times New Roman" w:eastAsia="Times New Roman" w:hAnsi="Times New Roman" w:cs="Times New Roman"/>
          <w:color w:val="333333"/>
          <w:sz w:val="28"/>
          <w:szCs w:val="28"/>
          <w:lang w:eastAsia="ru-RU"/>
        </w:rPr>
        <w:t xml:space="preserve"> в повелительном наклонении;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lastRenderedPageBreak/>
        <w:t xml:space="preserve">условное наклонение </w:t>
      </w:r>
      <w:proofErr w:type="spellStart"/>
      <w:r w:rsidRPr="008B4ED2">
        <w:rPr>
          <w:rFonts w:ascii="Times New Roman" w:eastAsia="Times New Roman" w:hAnsi="Times New Roman" w:cs="Times New Roman"/>
          <w:color w:val="333333"/>
          <w:sz w:val="28"/>
          <w:szCs w:val="28"/>
          <w:lang w:eastAsia="ru-RU"/>
        </w:rPr>
        <w:t>conditionnel</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présent</w:t>
      </w:r>
      <w:proofErr w:type="spellEnd"/>
      <w:r w:rsidRPr="008B4ED2">
        <w:rPr>
          <w:rFonts w:ascii="Times New Roman" w:eastAsia="Times New Roman" w:hAnsi="Times New Roman" w:cs="Times New Roman"/>
          <w:color w:val="333333"/>
          <w:sz w:val="28"/>
          <w:szCs w:val="28"/>
          <w:lang w:eastAsia="ru-RU"/>
        </w:rPr>
        <w:t xml:space="preserve"> в сложноподчинённом предложении с </w:t>
      </w:r>
      <w:proofErr w:type="gramStart"/>
      <w:r w:rsidRPr="008B4ED2">
        <w:rPr>
          <w:rFonts w:ascii="Times New Roman" w:eastAsia="Times New Roman" w:hAnsi="Times New Roman" w:cs="Times New Roman"/>
          <w:color w:val="333333"/>
          <w:sz w:val="28"/>
          <w:szCs w:val="28"/>
          <w:lang w:eastAsia="ru-RU"/>
        </w:rPr>
        <w:t>обстоятельственным</w:t>
      </w:r>
      <w:proofErr w:type="gramEnd"/>
      <w:r w:rsidRPr="008B4ED2">
        <w:rPr>
          <w:rFonts w:ascii="Times New Roman" w:eastAsia="Times New Roman" w:hAnsi="Times New Roman" w:cs="Times New Roman"/>
          <w:color w:val="333333"/>
          <w:sz w:val="28"/>
          <w:szCs w:val="28"/>
          <w:lang w:eastAsia="ru-RU"/>
        </w:rPr>
        <w:t xml:space="preserve"> придаточным условия;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val="en-US" w:eastAsia="ru-RU"/>
        </w:rPr>
      </w:pPr>
      <w:r w:rsidRPr="008B4ED2">
        <w:rPr>
          <w:rFonts w:ascii="Times New Roman" w:eastAsia="Times New Roman" w:hAnsi="Times New Roman" w:cs="Times New Roman"/>
          <w:color w:val="333333"/>
          <w:sz w:val="28"/>
          <w:szCs w:val="28"/>
          <w:lang w:eastAsia="ru-RU"/>
        </w:rPr>
        <w:t>отрицательные</w:t>
      </w:r>
      <w:r w:rsidRPr="008B4ED2">
        <w:rPr>
          <w:rFonts w:ascii="Times New Roman" w:eastAsia="Times New Roman" w:hAnsi="Times New Roman" w:cs="Times New Roman"/>
          <w:color w:val="333333"/>
          <w:sz w:val="28"/>
          <w:szCs w:val="28"/>
          <w:lang w:val="en-US" w:eastAsia="ru-RU"/>
        </w:rPr>
        <w:t> </w:t>
      </w:r>
      <w:r w:rsidRPr="008B4ED2">
        <w:rPr>
          <w:rFonts w:ascii="Times New Roman" w:eastAsia="Times New Roman" w:hAnsi="Times New Roman" w:cs="Times New Roman"/>
          <w:color w:val="333333"/>
          <w:sz w:val="28"/>
          <w:szCs w:val="28"/>
          <w:lang w:eastAsia="ru-RU"/>
        </w:rPr>
        <w:t>частицы</w:t>
      </w:r>
      <w:r w:rsidRPr="008B4ED2">
        <w:rPr>
          <w:rFonts w:ascii="Times New Roman" w:eastAsia="Times New Roman" w:hAnsi="Times New Roman" w:cs="Times New Roman"/>
          <w:color w:val="333333"/>
          <w:sz w:val="28"/>
          <w:szCs w:val="28"/>
          <w:lang w:val="en-US" w:eastAsia="ru-RU"/>
        </w:rPr>
        <w:t> </w:t>
      </w:r>
      <w:proofErr w:type="spellStart"/>
      <w:r w:rsidRPr="008B4ED2">
        <w:rPr>
          <w:rFonts w:ascii="Times New Roman" w:eastAsia="Times New Roman" w:hAnsi="Times New Roman" w:cs="Times New Roman"/>
          <w:color w:val="333333"/>
          <w:sz w:val="28"/>
          <w:szCs w:val="28"/>
          <w:lang w:val="en-US" w:eastAsia="ru-RU"/>
        </w:rPr>
        <w:t>jamais</w:t>
      </w:r>
      <w:proofErr w:type="spellEnd"/>
      <w:r w:rsidRPr="008B4ED2">
        <w:rPr>
          <w:rFonts w:ascii="Times New Roman" w:eastAsia="Times New Roman" w:hAnsi="Times New Roman" w:cs="Times New Roman"/>
          <w:color w:val="333333"/>
          <w:sz w:val="28"/>
          <w:szCs w:val="28"/>
          <w:lang w:val="en-US" w:eastAsia="ru-RU"/>
        </w:rPr>
        <w:t xml:space="preserve">, </w:t>
      </w:r>
      <w:proofErr w:type="spellStart"/>
      <w:r w:rsidRPr="008B4ED2">
        <w:rPr>
          <w:rFonts w:ascii="Times New Roman" w:eastAsia="Times New Roman" w:hAnsi="Times New Roman" w:cs="Times New Roman"/>
          <w:color w:val="333333"/>
          <w:sz w:val="28"/>
          <w:szCs w:val="28"/>
          <w:lang w:val="en-US" w:eastAsia="ru-RU"/>
        </w:rPr>
        <w:t>rien</w:t>
      </w:r>
      <w:proofErr w:type="spellEnd"/>
      <w:r w:rsidRPr="008B4ED2">
        <w:rPr>
          <w:rFonts w:ascii="Times New Roman" w:eastAsia="Times New Roman" w:hAnsi="Times New Roman" w:cs="Times New Roman"/>
          <w:color w:val="333333"/>
          <w:sz w:val="28"/>
          <w:szCs w:val="28"/>
          <w:lang w:val="en-US" w:eastAsia="ru-RU"/>
        </w:rPr>
        <w:t xml:space="preserve">, </w:t>
      </w:r>
      <w:proofErr w:type="spellStart"/>
      <w:r w:rsidRPr="008B4ED2">
        <w:rPr>
          <w:rFonts w:ascii="Times New Roman" w:eastAsia="Times New Roman" w:hAnsi="Times New Roman" w:cs="Times New Roman"/>
          <w:color w:val="333333"/>
          <w:sz w:val="28"/>
          <w:szCs w:val="28"/>
          <w:lang w:val="en-US" w:eastAsia="ru-RU"/>
        </w:rPr>
        <w:t>personne</w:t>
      </w:r>
      <w:proofErr w:type="spellEnd"/>
      <w:r w:rsidRPr="008B4ED2">
        <w:rPr>
          <w:rFonts w:ascii="Times New Roman" w:eastAsia="Times New Roman" w:hAnsi="Times New Roman" w:cs="Times New Roman"/>
          <w:color w:val="333333"/>
          <w:sz w:val="28"/>
          <w:szCs w:val="28"/>
          <w:lang w:val="en-US" w:eastAsia="ru-RU"/>
        </w:rPr>
        <w:t xml:space="preserve">, </w:t>
      </w:r>
      <w:proofErr w:type="spellStart"/>
      <w:r w:rsidRPr="008B4ED2">
        <w:rPr>
          <w:rFonts w:ascii="Times New Roman" w:eastAsia="Times New Roman" w:hAnsi="Times New Roman" w:cs="Times New Roman"/>
          <w:color w:val="333333"/>
          <w:sz w:val="28"/>
          <w:szCs w:val="28"/>
          <w:lang w:val="en-US" w:eastAsia="ru-RU"/>
        </w:rPr>
        <w:t>ni</w:t>
      </w:r>
      <w:proofErr w:type="spellEnd"/>
      <w:r w:rsidRPr="008B4ED2">
        <w:rPr>
          <w:rFonts w:ascii="Times New Roman" w:eastAsia="Times New Roman" w:hAnsi="Times New Roman" w:cs="Times New Roman"/>
          <w:color w:val="333333"/>
          <w:sz w:val="28"/>
          <w:szCs w:val="28"/>
          <w:lang w:val="en-US" w:eastAsia="ru-RU"/>
        </w:rPr>
        <w:t xml:space="preserve">… </w:t>
      </w:r>
      <w:proofErr w:type="spellStart"/>
      <w:r w:rsidRPr="008B4ED2">
        <w:rPr>
          <w:rFonts w:ascii="Times New Roman" w:eastAsia="Times New Roman" w:hAnsi="Times New Roman" w:cs="Times New Roman"/>
          <w:color w:val="333333"/>
          <w:sz w:val="28"/>
          <w:szCs w:val="28"/>
          <w:lang w:val="en-US" w:eastAsia="ru-RU"/>
        </w:rPr>
        <w:t>ni</w:t>
      </w:r>
      <w:proofErr w:type="spellEnd"/>
      <w:r w:rsidRPr="008B4ED2">
        <w:rPr>
          <w:rFonts w:ascii="Times New Roman" w:eastAsia="Times New Roman" w:hAnsi="Times New Roman" w:cs="Times New Roman"/>
          <w:color w:val="333333"/>
          <w:sz w:val="28"/>
          <w:szCs w:val="28"/>
          <w:lang w:val="en-US"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наречия времени и образа действия;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количественные наречия;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вопросительные местоимения </w:t>
      </w:r>
      <w:proofErr w:type="spellStart"/>
      <w:r w:rsidRPr="008B4ED2">
        <w:rPr>
          <w:rFonts w:ascii="Times New Roman" w:eastAsia="Times New Roman" w:hAnsi="Times New Roman" w:cs="Times New Roman"/>
          <w:color w:val="333333"/>
          <w:sz w:val="28"/>
          <w:szCs w:val="28"/>
          <w:lang w:eastAsia="ru-RU"/>
        </w:rPr>
        <w:t>quel</w:t>
      </w:r>
      <w:proofErr w:type="spellEnd"/>
      <w:r w:rsidRPr="008B4ED2">
        <w:rPr>
          <w:rFonts w:ascii="Times New Roman" w:eastAsia="Times New Roman" w:hAnsi="Times New Roman" w:cs="Times New Roman"/>
          <w:color w:val="333333"/>
          <w:sz w:val="28"/>
          <w:szCs w:val="28"/>
          <w:lang w:eastAsia="ru-RU"/>
        </w:rPr>
        <w:t>(s)/</w:t>
      </w:r>
      <w:proofErr w:type="spellStart"/>
      <w:r w:rsidRPr="008B4ED2">
        <w:rPr>
          <w:rFonts w:ascii="Times New Roman" w:eastAsia="Times New Roman" w:hAnsi="Times New Roman" w:cs="Times New Roman"/>
          <w:color w:val="333333"/>
          <w:sz w:val="28"/>
          <w:szCs w:val="28"/>
          <w:lang w:eastAsia="ru-RU"/>
        </w:rPr>
        <w:t>quelle</w:t>
      </w:r>
      <w:proofErr w:type="spellEnd"/>
      <w:r w:rsidRPr="008B4ED2">
        <w:rPr>
          <w:rFonts w:ascii="Times New Roman" w:eastAsia="Times New Roman" w:hAnsi="Times New Roman" w:cs="Times New Roman"/>
          <w:color w:val="333333"/>
          <w:sz w:val="28"/>
          <w:szCs w:val="28"/>
          <w:lang w:eastAsia="ru-RU"/>
        </w:rPr>
        <w:t>(s);</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val="en-US" w:eastAsia="ru-RU"/>
        </w:rPr>
      </w:pPr>
      <w:r w:rsidRPr="008B4ED2">
        <w:rPr>
          <w:rFonts w:ascii="Times New Roman" w:eastAsia="Times New Roman" w:hAnsi="Times New Roman" w:cs="Times New Roman"/>
          <w:color w:val="333333"/>
          <w:sz w:val="28"/>
          <w:szCs w:val="28"/>
          <w:lang w:eastAsia="ru-RU"/>
        </w:rPr>
        <w:t>неопределённые</w:t>
      </w:r>
      <w:r w:rsidRPr="008B4ED2">
        <w:rPr>
          <w:rFonts w:ascii="Times New Roman" w:eastAsia="Times New Roman" w:hAnsi="Times New Roman" w:cs="Times New Roman"/>
          <w:color w:val="333333"/>
          <w:sz w:val="28"/>
          <w:szCs w:val="28"/>
          <w:lang w:val="en-US" w:eastAsia="ru-RU"/>
        </w:rPr>
        <w:t> </w:t>
      </w:r>
      <w:r w:rsidRPr="008B4ED2">
        <w:rPr>
          <w:rFonts w:ascii="Times New Roman" w:eastAsia="Times New Roman" w:hAnsi="Times New Roman" w:cs="Times New Roman"/>
          <w:color w:val="333333"/>
          <w:sz w:val="28"/>
          <w:szCs w:val="28"/>
          <w:lang w:eastAsia="ru-RU"/>
        </w:rPr>
        <w:t>местоимения</w:t>
      </w:r>
      <w:r w:rsidRPr="008B4ED2">
        <w:rPr>
          <w:rFonts w:ascii="Times New Roman" w:eastAsia="Times New Roman" w:hAnsi="Times New Roman" w:cs="Times New Roman"/>
          <w:color w:val="333333"/>
          <w:sz w:val="28"/>
          <w:szCs w:val="28"/>
          <w:lang w:val="en-US" w:eastAsia="ru-RU"/>
        </w:rPr>
        <w:t> </w:t>
      </w:r>
      <w:proofErr w:type="spellStart"/>
      <w:r w:rsidRPr="008B4ED2">
        <w:rPr>
          <w:rFonts w:ascii="Times New Roman" w:eastAsia="Times New Roman" w:hAnsi="Times New Roman" w:cs="Times New Roman"/>
          <w:color w:val="333333"/>
          <w:sz w:val="28"/>
          <w:szCs w:val="28"/>
          <w:lang w:val="en-US" w:eastAsia="ru-RU"/>
        </w:rPr>
        <w:t>aucun</w:t>
      </w:r>
      <w:proofErr w:type="spellEnd"/>
      <w:r w:rsidRPr="008B4ED2">
        <w:rPr>
          <w:rFonts w:ascii="Times New Roman" w:eastAsia="Times New Roman" w:hAnsi="Times New Roman" w:cs="Times New Roman"/>
          <w:color w:val="333333"/>
          <w:sz w:val="28"/>
          <w:szCs w:val="28"/>
          <w:lang w:val="en-US" w:eastAsia="ru-RU"/>
        </w:rPr>
        <w:t xml:space="preserve">(e), certain(e)(s), </w:t>
      </w:r>
      <w:proofErr w:type="spellStart"/>
      <w:r w:rsidRPr="008B4ED2">
        <w:rPr>
          <w:rFonts w:ascii="Times New Roman" w:eastAsia="Times New Roman" w:hAnsi="Times New Roman" w:cs="Times New Roman"/>
          <w:color w:val="333333"/>
          <w:sz w:val="28"/>
          <w:szCs w:val="28"/>
          <w:lang w:val="en-US" w:eastAsia="ru-RU"/>
        </w:rPr>
        <w:t>quelqu’un</w:t>
      </w:r>
      <w:proofErr w:type="spellEnd"/>
      <w:r w:rsidRPr="008B4ED2">
        <w:rPr>
          <w:rFonts w:ascii="Times New Roman" w:eastAsia="Times New Roman" w:hAnsi="Times New Roman" w:cs="Times New Roman"/>
          <w:color w:val="333333"/>
          <w:sz w:val="28"/>
          <w:szCs w:val="28"/>
          <w:lang w:val="en-US" w:eastAsia="ru-RU"/>
        </w:rPr>
        <w:t>/</w:t>
      </w:r>
      <w:proofErr w:type="spellStart"/>
      <w:r w:rsidRPr="008B4ED2">
        <w:rPr>
          <w:rFonts w:ascii="Times New Roman" w:eastAsia="Times New Roman" w:hAnsi="Times New Roman" w:cs="Times New Roman"/>
          <w:color w:val="333333"/>
          <w:sz w:val="28"/>
          <w:szCs w:val="28"/>
          <w:lang w:val="en-US" w:eastAsia="ru-RU"/>
        </w:rPr>
        <w:t>quelques-uns</w:t>
      </w:r>
      <w:proofErr w:type="spellEnd"/>
      <w:r w:rsidRPr="008B4ED2">
        <w:rPr>
          <w:rFonts w:ascii="Times New Roman" w:eastAsia="Times New Roman" w:hAnsi="Times New Roman" w:cs="Times New Roman"/>
          <w:color w:val="333333"/>
          <w:sz w:val="28"/>
          <w:szCs w:val="28"/>
          <w:lang w:val="en-US" w:eastAsia="ru-RU"/>
        </w:rPr>
        <w:t xml:space="preserve">, </w:t>
      </w:r>
      <w:proofErr w:type="spellStart"/>
      <w:r w:rsidRPr="008B4ED2">
        <w:rPr>
          <w:rFonts w:ascii="Times New Roman" w:eastAsia="Times New Roman" w:hAnsi="Times New Roman" w:cs="Times New Roman"/>
          <w:color w:val="333333"/>
          <w:sz w:val="28"/>
          <w:szCs w:val="28"/>
          <w:lang w:val="en-US" w:eastAsia="ru-RU"/>
        </w:rPr>
        <w:t>tel</w:t>
      </w:r>
      <w:proofErr w:type="spellEnd"/>
      <w:r w:rsidRPr="008B4ED2">
        <w:rPr>
          <w:rFonts w:ascii="Times New Roman" w:eastAsia="Times New Roman" w:hAnsi="Times New Roman" w:cs="Times New Roman"/>
          <w:color w:val="333333"/>
          <w:sz w:val="28"/>
          <w:szCs w:val="28"/>
          <w:lang w:val="en-US" w:eastAsia="ru-RU"/>
        </w:rPr>
        <w:t>/</w:t>
      </w:r>
      <w:proofErr w:type="spellStart"/>
      <w:r w:rsidRPr="008B4ED2">
        <w:rPr>
          <w:rFonts w:ascii="Times New Roman" w:eastAsia="Times New Roman" w:hAnsi="Times New Roman" w:cs="Times New Roman"/>
          <w:color w:val="333333"/>
          <w:sz w:val="28"/>
          <w:szCs w:val="28"/>
          <w:lang w:val="en-US" w:eastAsia="ru-RU"/>
        </w:rPr>
        <w:t>telle</w:t>
      </w:r>
      <w:proofErr w:type="spellEnd"/>
      <w:r w:rsidRPr="008B4ED2">
        <w:rPr>
          <w:rFonts w:ascii="Times New Roman" w:eastAsia="Times New Roman" w:hAnsi="Times New Roman" w:cs="Times New Roman"/>
          <w:color w:val="333333"/>
          <w:sz w:val="28"/>
          <w:szCs w:val="28"/>
          <w:lang w:val="en-US"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простые относительные местоимения </w:t>
      </w:r>
      <w:proofErr w:type="spellStart"/>
      <w:r w:rsidRPr="008B4ED2">
        <w:rPr>
          <w:rFonts w:ascii="Times New Roman" w:eastAsia="Times New Roman" w:hAnsi="Times New Roman" w:cs="Times New Roman"/>
          <w:color w:val="333333"/>
          <w:sz w:val="28"/>
          <w:szCs w:val="28"/>
          <w:lang w:eastAsia="ru-RU"/>
        </w:rPr>
        <w:t>qui</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que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указательные и притяжательные местоимения </w:t>
      </w:r>
      <w:proofErr w:type="spellStart"/>
      <w:r w:rsidRPr="008B4ED2">
        <w:rPr>
          <w:rFonts w:ascii="Times New Roman" w:eastAsia="Times New Roman" w:hAnsi="Times New Roman" w:cs="Times New Roman"/>
          <w:color w:val="333333"/>
          <w:sz w:val="28"/>
          <w:szCs w:val="28"/>
          <w:lang w:eastAsia="ru-RU"/>
        </w:rPr>
        <w:t>celui</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celle</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ceux</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le</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mien</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la</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mienne</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les</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miens</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les</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miennes</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предлоги, употребляемые в пассивном залоге.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владеть социокультурными знаниями и умениями: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владеть компенсаторными умениями: использовать при чтении и </w:t>
      </w:r>
      <w:proofErr w:type="spellStart"/>
      <w:r w:rsidRPr="008B4ED2">
        <w:rPr>
          <w:rFonts w:ascii="Times New Roman" w:eastAsia="Times New Roman" w:hAnsi="Times New Roman" w:cs="Times New Roman"/>
          <w:color w:val="333333"/>
          <w:sz w:val="28"/>
          <w:szCs w:val="28"/>
          <w:lang w:eastAsia="ru-RU"/>
        </w:rPr>
        <w:t>аудировании</w:t>
      </w:r>
      <w:proofErr w:type="spellEnd"/>
      <w:r w:rsidRPr="008B4ED2">
        <w:rPr>
          <w:rFonts w:ascii="Times New Roman" w:eastAsia="Times New Roman" w:hAnsi="Times New Roman" w:cs="Times New Roman"/>
          <w:color w:val="333333"/>
          <w:sz w:val="28"/>
          <w:szCs w:val="28"/>
          <w:lang w:eastAsia="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использовать иноязычные словари и справочники, в том числе информационно-справочные системы в электронной форме;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достигать взаимопонимания в процессе устного и письменного общения с носителями иностранного языка, людьми другой культуры;</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lastRenderedPageBreak/>
        <w:br/>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Предметные результаты освоения программы по иностранному (французскому) языку к концу обучения </w:t>
      </w:r>
      <w:r w:rsidRPr="008B4ED2">
        <w:rPr>
          <w:rFonts w:ascii="Times New Roman" w:eastAsia="Times New Roman" w:hAnsi="Times New Roman" w:cs="Times New Roman"/>
          <w:b/>
          <w:bCs/>
          <w:i/>
          <w:iCs/>
          <w:color w:val="333333"/>
          <w:sz w:val="28"/>
          <w:szCs w:val="28"/>
          <w:lang w:eastAsia="ru-RU"/>
        </w:rPr>
        <w:t>в 9 классе</w:t>
      </w:r>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i/>
          <w:iCs/>
          <w:color w:val="333333"/>
          <w:sz w:val="28"/>
          <w:szCs w:val="28"/>
          <w:lang w:eastAsia="ru-RU"/>
        </w:rPr>
        <w:t>Коммуникативные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владеть основными видами речевой деятельности: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i/>
          <w:iCs/>
          <w:color w:val="333333"/>
          <w:sz w:val="28"/>
          <w:szCs w:val="28"/>
          <w:lang w:eastAsia="ru-RU"/>
        </w:rPr>
        <w:t>говорение</w:t>
      </w:r>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вести комбинированный диалог, включающий различные виды диалогов (диалог этикетного характера, диалог побуждения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8B4ED2">
        <w:rPr>
          <w:rFonts w:ascii="Times New Roman" w:eastAsia="Times New Roman" w:hAnsi="Times New Roman" w:cs="Times New Roman"/>
          <w:i/>
          <w:iCs/>
          <w:color w:val="333333"/>
          <w:sz w:val="28"/>
          <w:szCs w:val="28"/>
          <w:lang w:eastAsia="ru-RU"/>
        </w:rPr>
        <w:t>аудирование</w:t>
      </w:r>
      <w:proofErr w:type="spellEnd"/>
      <w:r w:rsidRPr="008B4ED2">
        <w:rPr>
          <w:rFonts w:ascii="Times New Roman" w:eastAsia="Times New Roman" w:hAnsi="Times New Roman" w:cs="Times New Roman"/>
          <w:color w:val="333333"/>
          <w:sz w:val="28"/>
          <w:szCs w:val="28"/>
          <w:lang w:eastAsia="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8B4ED2">
        <w:rPr>
          <w:rFonts w:ascii="Times New Roman" w:eastAsia="Times New Roman" w:hAnsi="Times New Roman" w:cs="Times New Roman"/>
          <w:color w:val="333333"/>
          <w:sz w:val="28"/>
          <w:szCs w:val="28"/>
          <w:lang w:eastAsia="ru-RU"/>
        </w:rPr>
        <w:t>аудирования</w:t>
      </w:r>
      <w:proofErr w:type="spellEnd"/>
      <w:r w:rsidRPr="008B4ED2">
        <w:rPr>
          <w:rFonts w:ascii="Times New Roman" w:eastAsia="Times New Roman" w:hAnsi="Times New Roman" w:cs="Times New Roman"/>
          <w:color w:val="333333"/>
          <w:sz w:val="28"/>
          <w:szCs w:val="28"/>
          <w:lang w:eastAsia="ru-RU"/>
        </w:rPr>
        <w:t xml:space="preserve"> – до 2 минут);</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i/>
          <w:iCs/>
          <w:color w:val="333333"/>
          <w:sz w:val="28"/>
          <w:szCs w:val="28"/>
          <w:lang w:eastAsia="ru-RU"/>
        </w:rPr>
        <w:t>смысловое чтение</w:t>
      </w:r>
      <w:r w:rsidRPr="008B4ED2">
        <w:rPr>
          <w:rFonts w:ascii="Times New Roman" w:eastAsia="Times New Roman" w:hAnsi="Times New Roman" w:cs="Times New Roman"/>
          <w:color w:val="333333"/>
          <w:sz w:val="28"/>
          <w:szCs w:val="28"/>
          <w:lang w:eastAsia="ru-RU"/>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8B4ED2">
        <w:rPr>
          <w:rFonts w:ascii="Times New Roman" w:eastAsia="Times New Roman" w:hAnsi="Times New Roman" w:cs="Times New Roman"/>
          <w:color w:val="333333"/>
          <w:sz w:val="28"/>
          <w:szCs w:val="28"/>
          <w:lang w:eastAsia="ru-RU"/>
        </w:rPr>
        <w:t>несплошные</w:t>
      </w:r>
      <w:proofErr w:type="spellEnd"/>
      <w:r w:rsidRPr="008B4ED2">
        <w:rPr>
          <w:rFonts w:ascii="Times New Roman" w:eastAsia="Times New Roman" w:hAnsi="Times New Roman" w:cs="Times New Roman"/>
          <w:color w:val="333333"/>
          <w:sz w:val="28"/>
          <w:szCs w:val="28"/>
          <w:lang w:eastAsia="ru-RU"/>
        </w:rPr>
        <w:t xml:space="preserve"> тексты (таблицы, диаграммы) и понимать представленную в</w:t>
      </w:r>
      <w:proofErr w:type="gramEnd"/>
      <w:r w:rsidRPr="008B4ED2">
        <w:rPr>
          <w:rFonts w:ascii="Times New Roman" w:eastAsia="Times New Roman" w:hAnsi="Times New Roman" w:cs="Times New Roman"/>
          <w:color w:val="333333"/>
          <w:sz w:val="28"/>
          <w:szCs w:val="28"/>
          <w:lang w:eastAsia="ru-RU"/>
        </w:rPr>
        <w:t xml:space="preserve"> них информацию;</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i/>
          <w:iCs/>
          <w:color w:val="333333"/>
          <w:sz w:val="28"/>
          <w:szCs w:val="28"/>
          <w:lang w:eastAsia="ru-RU"/>
        </w:rPr>
        <w:t>письменная речь</w:t>
      </w:r>
      <w:r w:rsidRPr="008B4ED2">
        <w:rPr>
          <w:rFonts w:ascii="Times New Roman" w:eastAsia="Times New Roman" w:hAnsi="Times New Roman" w:cs="Times New Roman"/>
          <w:color w:val="333333"/>
          <w:sz w:val="28"/>
          <w:szCs w:val="28"/>
          <w:lang w:eastAsia="ru-RU"/>
        </w:rPr>
        <w:t>: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w:t>
      </w:r>
      <w:proofErr w:type="gramEnd"/>
      <w:r w:rsidRPr="008B4ED2">
        <w:rPr>
          <w:rFonts w:ascii="Times New Roman" w:eastAsia="Times New Roman" w:hAnsi="Times New Roman" w:cs="Times New Roman"/>
          <w:color w:val="333333"/>
          <w:sz w:val="28"/>
          <w:szCs w:val="28"/>
          <w:lang w:eastAsia="ru-RU"/>
        </w:rPr>
        <w:t xml:space="preserve"> фиксируя содержание прочитанного (прослушанного) текста, письменно представлять результаты выполненной проектной работы (объём 100–120 слов).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b/>
          <w:bCs/>
          <w:i/>
          <w:iCs/>
          <w:color w:val="333333"/>
          <w:sz w:val="28"/>
          <w:szCs w:val="28"/>
          <w:lang w:eastAsia="ru-RU"/>
        </w:rPr>
        <w:lastRenderedPageBreak/>
        <w:t>Языковые навыки и умения: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8B4ED2">
        <w:rPr>
          <w:rFonts w:ascii="Times New Roman" w:eastAsia="Times New Roman" w:hAnsi="Times New Roman" w:cs="Times New Roman"/>
          <w:color w:val="333333"/>
          <w:sz w:val="28"/>
          <w:szCs w:val="28"/>
          <w:lang w:eastAsia="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roofErr w:type="gramEnd"/>
      <w:r w:rsidRPr="008B4ED2">
        <w:rPr>
          <w:rFonts w:ascii="Times New Roman" w:eastAsia="Times New Roman" w:hAnsi="Times New Roman" w:cs="Times New Roman"/>
          <w:color w:val="333333"/>
          <w:sz w:val="28"/>
          <w:szCs w:val="28"/>
          <w:lang w:eastAsia="ru-RU"/>
        </w:rPr>
        <w:t xml:space="preserve"> читать новые слова согласно основным правилам чтения;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владеть орфографическими навыками: правильно писать изученные слова;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распознавать и употреблять в устной речи и письменном тексте: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изученные многозначные лексические единицы, синонимы, антонимы, наиболее частотные фразовые глаголы, сокращения и аббревиатуры;</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различные средства связи для обеспечения логичности и целостности высказывания;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распознавать и образовывать родственные слова с использованием аффиксации: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глаголы при помощи префиксов </w:t>
      </w:r>
      <w:proofErr w:type="spellStart"/>
      <w:r w:rsidRPr="008B4ED2">
        <w:rPr>
          <w:rFonts w:ascii="Times New Roman" w:eastAsia="Times New Roman" w:hAnsi="Times New Roman" w:cs="Times New Roman"/>
          <w:color w:val="333333"/>
          <w:sz w:val="28"/>
          <w:szCs w:val="28"/>
          <w:lang w:eastAsia="ru-RU"/>
        </w:rPr>
        <w:t>dé</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dis</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имена существительные, имена прилагательные и наречия при помощи отрицательного префикса </w:t>
      </w:r>
      <w:proofErr w:type="spellStart"/>
      <w:r w:rsidRPr="008B4ED2">
        <w:rPr>
          <w:rFonts w:ascii="Times New Roman" w:eastAsia="Times New Roman" w:hAnsi="Times New Roman" w:cs="Times New Roman"/>
          <w:color w:val="333333"/>
          <w:sz w:val="28"/>
          <w:szCs w:val="28"/>
          <w:lang w:eastAsia="ru-RU"/>
        </w:rPr>
        <w:t>mé</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имена существительные при помощи суффиксов: -</w:t>
      </w:r>
      <w:proofErr w:type="spellStart"/>
      <w:r w:rsidRPr="008B4ED2">
        <w:rPr>
          <w:rFonts w:ascii="Times New Roman" w:eastAsia="Times New Roman" w:hAnsi="Times New Roman" w:cs="Times New Roman"/>
          <w:color w:val="333333"/>
          <w:sz w:val="28"/>
          <w:szCs w:val="28"/>
          <w:lang w:eastAsia="ru-RU"/>
        </w:rPr>
        <w:t>ence</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ance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esse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ure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issement</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age</w:t>
      </w:r>
      <w:proofErr w:type="spellEnd"/>
      <w:r w:rsidRPr="008B4ED2">
        <w:rPr>
          <w:rFonts w:ascii="Times New Roman" w:eastAsia="Times New Roman" w:hAnsi="Times New Roman" w:cs="Times New Roman"/>
          <w:color w:val="333333"/>
          <w:sz w:val="28"/>
          <w:szCs w:val="28"/>
          <w:lang w:eastAsia="ru-RU"/>
        </w:rPr>
        <w:t>, -</w:t>
      </w:r>
      <w:proofErr w:type="spellStart"/>
      <w:r w:rsidRPr="008B4ED2">
        <w:rPr>
          <w:rFonts w:ascii="Times New Roman" w:eastAsia="Times New Roman" w:hAnsi="Times New Roman" w:cs="Times New Roman"/>
          <w:color w:val="333333"/>
          <w:sz w:val="28"/>
          <w:szCs w:val="28"/>
          <w:lang w:eastAsia="ru-RU"/>
        </w:rPr>
        <w:t>issage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наречия при помощи суффиксов -</w:t>
      </w:r>
      <w:proofErr w:type="spellStart"/>
      <w:r w:rsidRPr="008B4ED2">
        <w:rPr>
          <w:rFonts w:ascii="Times New Roman" w:eastAsia="Times New Roman" w:hAnsi="Times New Roman" w:cs="Times New Roman"/>
          <w:color w:val="333333"/>
          <w:sz w:val="28"/>
          <w:szCs w:val="28"/>
          <w:lang w:eastAsia="ru-RU"/>
        </w:rPr>
        <w:t>emment</w:t>
      </w:r>
      <w:proofErr w:type="spellEnd"/>
      <w:r w:rsidRPr="008B4ED2">
        <w:rPr>
          <w:rFonts w:ascii="Times New Roman" w:eastAsia="Times New Roman" w:hAnsi="Times New Roman" w:cs="Times New Roman"/>
          <w:color w:val="333333"/>
          <w:sz w:val="28"/>
          <w:szCs w:val="28"/>
          <w:lang w:eastAsia="ru-RU"/>
        </w:rPr>
        <w:t>/-</w:t>
      </w:r>
      <w:proofErr w:type="spellStart"/>
      <w:r w:rsidRPr="008B4ED2">
        <w:rPr>
          <w:rFonts w:ascii="Times New Roman" w:eastAsia="Times New Roman" w:hAnsi="Times New Roman" w:cs="Times New Roman"/>
          <w:color w:val="333333"/>
          <w:sz w:val="28"/>
          <w:szCs w:val="28"/>
          <w:lang w:eastAsia="ru-RU"/>
        </w:rPr>
        <w:t>amment</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понимать особенности структуры простых и сложных предложений и различных коммуникативных типов предложений французского языка;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распознавать и употреблять в устной речи и письменном тексте: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сложноподчинённые предложения с </w:t>
      </w:r>
      <w:proofErr w:type="gramStart"/>
      <w:r w:rsidRPr="008B4ED2">
        <w:rPr>
          <w:rFonts w:ascii="Times New Roman" w:eastAsia="Times New Roman" w:hAnsi="Times New Roman" w:cs="Times New Roman"/>
          <w:color w:val="333333"/>
          <w:sz w:val="28"/>
          <w:szCs w:val="28"/>
          <w:lang w:eastAsia="ru-RU"/>
        </w:rPr>
        <w:t>придаточными</w:t>
      </w:r>
      <w:proofErr w:type="gramEnd"/>
      <w:r w:rsidRPr="008B4ED2">
        <w:rPr>
          <w:rFonts w:ascii="Times New Roman" w:eastAsia="Times New Roman" w:hAnsi="Times New Roman" w:cs="Times New Roman"/>
          <w:color w:val="333333"/>
          <w:sz w:val="28"/>
          <w:szCs w:val="28"/>
          <w:lang w:eastAsia="ru-RU"/>
        </w:rPr>
        <w:t xml:space="preserve"> определительными (</w:t>
      </w:r>
      <w:proofErr w:type="spellStart"/>
      <w:r w:rsidRPr="008B4ED2">
        <w:rPr>
          <w:rFonts w:ascii="Times New Roman" w:eastAsia="Times New Roman" w:hAnsi="Times New Roman" w:cs="Times New Roman"/>
          <w:color w:val="333333"/>
          <w:sz w:val="28"/>
          <w:szCs w:val="28"/>
          <w:lang w:eastAsia="ru-RU"/>
        </w:rPr>
        <w:t>dont</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où</w:t>
      </w:r>
      <w:proofErr w:type="spellEnd"/>
      <w:r w:rsidRPr="008B4ED2">
        <w:rPr>
          <w:rFonts w:ascii="Times New Roman" w:eastAsia="Times New Roman" w:hAnsi="Times New Roman" w:cs="Times New Roman"/>
          <w:color w:val="333333"/>
          <w:sz w:val="28"/>
          <w:szCs w:val="28"/>
          <w:lang w:eastAsia="ru-RU"/>
        </w:rPr>
        <w:t>), следствия (</w:t>
      </w:r>
      <w:proofErr w:type="spellStart"/>
      <w:r w:rsidRPr="008B4ED2">
        <w:rPr>
          <w:rFonts w:ascii="Times New Roman" w:eastAsia="Times New Roman" w:hAnsi="Times New Roman" w:cs="Times New Roman"/>
          <w:color w:val="333333"/>
          <w:sz w:val="28"/>
          <w:szCs w:val="28"/>
          <w:lang w:eastAsia="ru-RU"/>
        </w:rPr>
        <w:t>ainsi</w:t>
      </w:r>
      <w:proofErr w:type="spellEnd"/>
      <w:r w:rsidRPr="008B4ED2">
        <w:rPr>
          <w:rFonts w:ascii="Times New Roman" w:eastAsia="Times New Roman" w:hAnsi="Times New Roman" w:cs="Times New Roman"/>
          <w:color w:val="333333"/>
          <w:sz w:val="28"/>
          <w:szCs w:val="28"/>
          <w:lang w:eastAsia="ru-RU"/>
        </w:rPr>
        <w:t>), цели (</w:t>
      </w:r>
      <w:proofErr w:type="spellStart"/>
      <w:r w:rsidRPr="008B4ED2">
        <w:rPr>
          <w:rFonts w:ascii="Times New Roman" w:eastAsia="Times New Roman" w:hAnsi="Times New Roman" w:cs="Times New Roman"/>
          <w:color w:val="333333"/>
          <w:sz w:val="28"/>
          <w:szCs w:val="28"/>
          <w:lang w:eastAsia="ru-RU"/>
        </w:rPr>
        <w:t>pour</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que</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глаголы в форме будущего времени в прошедшем (</w:t>
      </w:r>
      <w:proofErr w:type="spellStart"/>
      <w:r w:rsidRPr="008B4ED2">
        <w:rPr>
          <w:rFonts w:ascii="Times New Roman" w:eastAsia="Times New Roman" w:hAnsi="Times New Roman" w:cs="Times New Roman"/>
          <w:color w:val="333333"/>
          <w:sz w:val="28"/>
          <w:szCs w:val="28"/>
          <w:lang w:eastAsia="ru-RU"/>
        </w:rPr>
        <w:t>le</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futur</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dans</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le</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passé</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основные правила согласования времён в рамках сложного предложения в плане настоящего и прошлого;</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формы сослагательного наклонения </w:t>
      </w:r>
      <w:proofErr w:type="spellStart"/>
      <w:r w:rsidRPr="008B4ED2">
        <w:rPr>
          <w:rFonts w:ascii="Times New Roman" w:eastAsia="Times New Roman" w:hAnsi="Times New Roman" w:cs="Times New Roman"/>
          <w:color w:val="333333"/>
          <w:sz w:val="28"/>
          <w:szCs w:val="28"/>
          <w:lang w:eastAsia="ru-RU"/>
        </w:rPr>
        <w:t>subjonctif</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présent</w:t>
      </w:r>
      <w:proofErr w:type="spellEnd"/>
      <w:r w:rsidRPr="008B4ED2">
        <w:rPr>
          <w:rFonts w:ascii="Times New Roman" w:eastAsia="Times New Roman" w:hAnsi="Times New Roman" w:cs="Times New Roman"/>
          <w:color w:val="333333"/>
          <w:sz w:val="28"/>
          <w:szCs w:val="28"/>
          <w:lang w:eastAsia="ru-RU"/>
        </w:rPr>
        <w:t xml:space="preserve"> регулярных и нерегулярных глаголов;</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деепричастия (</w:t>
      </w:r>
      <w:proofErr w:type="spellStart"/>
      <w:r w:rsidRPr="008B4ED2">
        <w:rPr>
          <w:rFonts w:ascii="Times New Roman" w:eastAsia="Times New Roman" w:hAnsi="Times New Roman" w:cs="Times New Roman"/>
          <w:color w:val="333333"/>
          <w:sz w:val="28"/>
          <w:szCs w:val="28"/>
          <w:lang w:eastAsia="ru-RU"/>
        </w:rPr>
        <w:t>gérondif</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простые относительные местоимения </w:t>
      </w:r>
      <w:proofErr w:type="spellStart"/>
      <w:r w:rsidRPr="008B4ED2">
        <w:rPr>
          <w:rFonts w:ascii="Times New Roman" w:eastAsia="Times New Roman" w:hAnsi="Times New Roman" w:cs="Times New Roman"/>
          <w:color w:val="333333"/>
          <w:sz w:val="28"/>
          <w:szCs w:val="28"/>
          <w:lang w:eastAsia="ru-RU"/>
        </w:rPr>
        <w:t>dont</w:t>
      </w:r>
      <w:proofErr w:type="spellEnd"/>
      <w:r w:rsidRPr="008B4ED2">
        <w:rPr>
          <w:rFonts w:ascii="Times New Roman" w:eastAsia="Times New Roman" w:hAnsi="Times New Roman" w:cs="Times New Roman"/>
          <w:color w:val="333333"/>
          <w:sz w:val="28"/>
          <w:szCs w:val="28"/>
          <w:lang w:eastAsia="ru-RU"/>
        </w:rPr>
        <w:t xml:space="preserve">, </w:t>
      </w:r>
      <w:proofErr w:type="spellStart"/>
      <w:r w:rsidRPr="008B4ED2">
        <w:rPr>
          <w:rFonts w:ascii="Times New Roman" w:eastAsia="Times New Roman" w:hAnsi="Times New Roman" w:cs="Times New Roman"/>
          <w:color w:val="333333"/>
          <w:sz w:val="28"/>
          <w:szCs w:val="28"/>
          <w:lang w:eastAsia="ru-RU"/>
        </w:rPr>
        <w:t>où</w:t>
      </w:r>
      <w:proofErr w:type="spellEnd"/>
      <w:r w:rsidRPr="008B4ED2">
        <w:rPr>
          <w:rFonts w:ascii="Times New Roman" w:eastAsia="Times New Roman" w:hAnsi="Times New Roman" w:cs="Times New Roman"/>
          <w:color w:val="333333"/>
          <w:sz w:val="28"/>
          <w:szCs w:val="28"/>
          <w:lang w:eastAsia="ru-RU"/>
        </w:rPr>
        <w:t>;</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lastRenderedPageBreak/>
        <w:t>числительные для обозначения больших чисел (до 1 000 000 000);</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владеть социокультурными знаниями и умениями: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иметь элементарные представления о различных вариантах французского языка;</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 xml:space="preserve">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8B4ED2">
        <w:rPr>
          <w:rFonts w:ascii="Times New Roman" w:eastAsia="Times New Roman" w:hAnsi="Times New Roman" w:cs="Times New Roman"/>
          <w:color w:val="333333"/>
          <w:sz w:val="28"/>
          <w:szCs w:val="28"/>
          <w:lang w:eastAsia="ru-RU"/>
        </w:rPr>
        <w:t>аудировании</w:t>
      </w:r>
      <w:proofErr w:type="spellEnd"/>
      <w:r w:rsidRPr="008B4ED2">
        <w:rPr>
          <w:rFonts w:ascii="Times New Roman" w:eastAsia="Times New Roman" w:hAnsi="Times New Roman" w:cs="Times New Roman"/>
          <w:color w:val="333333"/>
          <w:sz w:val="28"/>
          <w:szCs w:val="28"/>
          <w:lang w:eastAsia="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использовать иноязычные словари и справочники, в том числе информационно-справочные системы в электронной форме;</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достигать взаимопонимания в процессе устного и письменного общения с носителями иностранного языка, людьми другой культуры;</w:t>
      </w:r>
    </w:p>
    <w:p w:rsidR="00A6792A" w:rsidRPr="008B4ED2" w:rsidRDefault="00A6792A" w:rsidP="008B4ED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B4ED2">
        <w:rPr>
          <w:rFonts w:ascii="Times New Roman" w:eastAsia="Times New Roman" w:hAnsi="Times New Roman" w:cs="Times New Roman"/>
          <w:color w:val="333333"/>
          <w:sz w:val="28"/>
          <w:szCs w:val="28"/>
          <w:lang w:eastAsia="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6792A" w:rsidRDefault="00A6792A" w:rsidP="00EB7687">
      <w:pPr>
        <w:rPr>
          <w:rFonts w:ascii="Times New Roman" w:eastAsia="Times New Roman" w:hAnsi="Times New Roman" w:cs="Times New Roman"/>
          <w:b/>
          <w:bCs/>
          <w:caps/>
          <w:color w:val="000000"/>
          <w:sz w:val="21"/>
          <w:szCs w:val="21"/>
          <w:lang w:eastAsia="ru-RU"/>
        </w:rPr>
      </w:pPr>
      <w:r>
        <w:rPr>
          <w:rFonts w:ascii="Times New Roman" w:eastAsia="Times New Roman" w:hAnsi="Times New Roman" w:cs="Times New Roman"/>
          <w:b/>
          <w:bCs/>
          <w:caps/>
          <w:color w:val="000000"/>
          <w:sz w:val="21"/>
          <w:szCs w:val="21"/>
          <w:lang w:eastAsia="ru-RU"/>
        </w:rPr>
        <w:br w:type="page"/>
      </w:r>
    </w:p>
    <w:p w:rsidR="00A6792A" w:rsidRPr="005B3BAC" w:rsidRDefault="00A6792A" w:rsidP="00A6792A">
      <w:pPr>
        <w:spacing w:after="0" w:line="240" w:lineRule="auto"/>
        <w:jc w:val="center"/>
        <w:rPr>
          <w:rFonts w:ascii="Times New Roman" w:eastAsia="Times New Roman" w:hAnsi="Times New Roman" w:cs="Times New Roman"/>
          <w:b/>
          <w:bCs/>
          <w:caps/>
          <w:color w:val="000000"/>
          <w:sz w:val="24"/>
          <w:szCs w:val="24"/>
          <w:lang w:eastAsia="ru-RU"/>
        </w:rPr>
      </w:pPr>
    </w:p>
    <w:p w:rsidR="00EB5E6D" w:rsidRPr="005B3BAC" w:rsidRDefault="00EB5E6D" w:rsidP="00A6792A">
      <w:pPr>
        <w:spacing w:after="0" w:line="240" w:lineRule="auto"/>
        <w:jc w:val="center"/>
        <w:rPr>
          <w:rFonts w:ascii="Times New Roman" w:eastAsia="Times New Roman" w:hAnsi="Times New Roman" w:cs="Times New Roman"/>
          <w:b/>
          <w:bCs/>
          <w:caps/>
          <w:color w:val="000000"/>
          <w:sz w:val="24"/>
          <w:szCs w:val="24"/>
          <w:lang w:eastAsia="ru-RU"/>
        </w:rPr>
      </w:pPr>
      <w:r w:rsidRPr="005B3BAC">
        <w:rPr>
          <w:rFonts w:ascii="Times New Roman" w:eastAsia="Times New Roman" w:hAnsi="Times New Roman" w:cs="Times New Roman"/>
          <w:b/>
          <w:bCs/>
          <w:caps/>
          <w:color w:val="000000"/>
          <w:sz w:val="24"/>
          <w:szCs w:val="24"/>
          <w:lang w:eastAsia="ru-RU"/>
        </w:rPr>
        <w:t>ТЕМАТИЧЕСКОЕ ПЛАНИРОВАНИЕ</w:t>
      </w:r>
      <w:r w:rsidR="00A6792A" w:rsidRPr="005B3BAC">
        <w:rPr>
          <w:rFonts w:ascii="Times New Roman" w:eastAsia="Times New Roman" w:hAnsi="Times New Roman" w:cs="Times New Roman"/>
          <w:b/>
          <w:bCs/>
          <w:caps/>
          <w:color w:val="000000"/>
          <w:sz w:val="24"/>
          <w:szCs w:val="24"/>
          <w:lang w:eastAsia="ru-RU"/>
        </w:rPr>
        <w:t xml:space="preserve">  </w:t>
      </w:r>
      <w:r w:rsidRPr="005B3BAC">
        <w:rPr>
          <w:rFonts w:ascii="Times New Roman" w:eastAsia="Times New Roman" w:hAnsi="Times New Roman" w:cs="Times New Roman"/>
          <w:b/>
          <w:bCs/>
          <w:caps/>
          <w:color w:val="000000"/>
          <w:sz w:val="24"/>
          <w:szCs w:val="24"/>
          <w:lang w:eastAsia="ru-RU"/>
        </w:rPr>
        <w:t>5 КЛАСС</w:t>
      </w:r>
    </w:p>
    <w:p w:rsidR="00A6792A" w:rsidRPr="005B3BAC" w:rsidRDefault="00A6792A" w:rsidP="00A6792A">
      <w:pPr>
        <w:spacing w:after="0" w:line="240" w:lineRule="auto"/>
        <w:jc w:val="center"/>
        <w:rPr>
          <w:rFonts w:ascii="Times New Roman" w:eastAsia="Times New Roman" w:hAnsi="Times New Roman" w:cs="Times New Roman"/>
          <w:b/>
          <w:bCs/>
          <w:caps/>
          <w:color w:val="000000"/>
          <w:sz w:val="24"/>
          <w:szCs w:val="24"/>
          <w:lang w:eastAsia="ru-RU"/>
        </w:rPr>
      </w:pPr>
    </w:p>
    <w:tbl>
      <w:tblPr>
        <w:tblStyle w:val="a3"/>
        <w:tblW w:w="0" w:type="auto"/>
        <w:tblLook w:val="04A0" w:firstRow="1" w:lastRow="0" w:firstColumn="1" w:lastColumn="0" w:noHBand="0" w:noVBand="1"/>
      </w:tblPr>
      <w:tblGrid>
        <w:gridCol w:w="816"/>
        <w:gridCol w:w="1417"/>
        <w:gridCol w:w="3503"/>
        <w:gridCol w:w="887"/>
        <w:gridCol w:w="991"/>
        <w:gridCol w:w="1957"/>
      </w:tblGrid>
      <w:tr w:rsidR="00EB5E6D" w:rsidRPr="005B3BAC" w:rsidTr="0007096C">
        <w:tc>
          <w:tcPr>
            <w:tcW w:w="817" w:type="dxa"/>
            <w:tcBorders>
              <w:bottom w:val="nil"/>
            </w:tcBorders>
          </w:tcPr>
          <w:p w:rsidR="00EB5E6D" w:rsidRPr="005B3BAC" w:rsidRDefault="0007096C">
            <w:pPr>
              <w:rPr>
                <w:rFonts w:ascii="Times New Roman" w:hAnsi="Times New Roman" w:cs="Times New Roman"/>
                <w:sz w:val="24"/>
                <w:szCs w:val="24"/>
              </w:rPr>
            </w:pPr>
            <w:r w:rsidRPr="005B3BAC">
              <w:rPr>
                <w:rFonts w:ascii="Times New Roman" w:hAnsi="Times New Roman" w:cs="Times New Roman"/>
                <w:sz w:val="24"/>
                <w:szCs w:val="24"/>
              </w:rPr>
              <w:t xml:space="preserve">№ </w:t>
            </w:r>
            <w:proofErr w:type="gramStart"/>
            <w:r w:rsidRPr="005B3BAC">
              <w:rPr>
                <w:rFonts w:ascii="Times New Roman" w:hAnsi="Times New Roman" w:cs="Times New Roman"/>
                <w:sz w:val="24"/>
                <w:szCs w:val="24"/>
              </w:rPr>
              <w:t>п</w:t>
            </w:r>
            <w:proofErr w:type="gramEnd"/>
            <w:r w:rsidRPr="005B3BAC">
              <w:rPr>
                <w:rFonts w:ascii="Times New Roman" w:hAnsi="Times New Roman" w:cs="Times New Roman"/>
                <w:sz w:val="24"/>
                <w:szCs w:val="24"/>
                <w:lang w:val="en-US"/>
              </w:rPr>
              <w:t>/</w:t>
            </w:r>
            <w:r w:rsidRPr="005B3BAC">
              <w:rPr>
                <w:rFonts w:ascii="Times New Roman" w:hAnsi="Times New Roman" w:cs="Times New Roman"/>
                <w:sz w:val="24"/>
                <w:szCs w:val="24"/>
              </w:rPr>
              <w:t>п</w:t>
            </w:r>
          </w:p>
        </w:tc>
        <w:tc>
          <w:tcPr>
            <w:tcW w:w="1418" w:type="dxa"/>
            <w:tcBorders>
              <w:bottom w:val="nil"/>
            </w:tcBorders>
          </w:tcPr>
          <w:p w:rsidR="00EB5E6D" w:rsidRPr="005B3BAC" w:rsidRDefault="0007096C">
            <w:pPr>
              <w:rPr>
                <w:rFonts w:ascii="Times New Roman" w:hAnsi="Times New Roman" w:cs="Times New Roman"/>
                <w:sz w:val="24"/>
                <w:szCs w:val="24"/>
              </w:rPr>
            </w:pPr>
            <w:r w:rsidRPr="005B3BAC">
              <w:rPr>
                <w:rFonts w:ascii="Times New Roman" w:hAnsi="Times New Roman" w:cs="Times New Roman"/>
                <w:sz w:val="24"/>
                <w:szCs w:val="24"/>
              </w:rPr>
              <w:t>Недели</w:t>
            </w:r>
          </w:p>
        </w:tc>
        <w:tc>
          <w:tcPr>
            <w:tcW w:w="3507" w:type="dxa"/>
            <w:tcBorders>
              <w:bottom w:val="nil"/>
            </w:tcBorders>
          </w:tcPr>
          <w:p w:rsidR="00EB5E6D" w:rsidRPr="005B3BAC" w:rsidRDefault="0007096C">
            <w:pPr>
              <w:rPr>
                <w:rFonts w:ascii="Times New Roman" w:hAnsi="Times New Roman" w:cs="Times New Roman"/>
                <w:sz w:val="24"/>
                <w:szCs w:val="24"/>
              </w:rPr>
            </w:pPr>
            <w:r w:rsidRPr="005B3BAC">
              <w:rPr>
                <w:rFonts w:ascii="Times New Roman" w:hAnsi="Times New Roman" w:cs="Times New Roman"/>
                <w:sz w:val="24"/>
                <w:szCs w:val="24"/>
              </w:rPr>
              <w:t>Наименование раздела и тем программы</w:t>
            </w:r>
          </w:p>
        </w:tc>
        <w:tc>
          <w:tcPr>
            <w:tcW w:w="1879" w:type="dxa"/>
            <w:gridSpan w:val="2"/>
            <w:tcBorders>
              <w:bottom w:val="single" w:sz="4" w:space="0" w:color="auto"/>
            </w:tcBorders>
          </w:tcPr>
          <w:p w:rsidR="00EB5E6D" w:rsidRPr="005B3BAC" w:rsidRDefault="0007096C">
            <w:pPr>
              <w:rPr>
                <w:rFonts w:ascii="Times New Roman" w:hAnsi="Times New Roman" w:cs="Times New Roman"/>
                <w:sz w:val="24"/>
                <w:szCs w:val="24"/>
              </w:rPr>
            </w:pPr>
            <w:r w:rsidRPr="005B3BAC">
              <w:rPr>
                <w:rFonts w:ascii="Times New Roman" w:hAnsi="Times New Roman" w:cs="Times New Roman"/>
                <w:sz w:val="24"/>
                <w:szCs w:val="24"/>
              </w:rPr>
              <w:t>Количество часов</w:t>
            </w:r>
          </w:p>
        </w:tc>
        <w:tc>
          <w:tcPr>
            <w:tcW w:w="1950" w:type="dxa"/>
            <w:tcBorders>
              <w:bottom w:val="nil"/>
            </w:tcBorders>
          </w:tcPr>
          <w:p w:rsidR="00EB5E6D" w:rsidRPr="005B3BAC" w:rsidRDefault="0007096C">
            <w:pPr>
              <w:rPr>
                <w:rFonts w:ascii="Times New Roman" w:hAnsi="Times New Roman" w:cs="Times New Roman"/>
                <w:sz w:val="24"/>
                <w:szCs w:val="24"/>
              </w:rPr>
            </w:pPr>
            <w:r w:rsidRPr="005B3BAC">
              <w:rPr>
                <w:rFonts w:ascii="Times New Roman" w:hAnsi="Times New Roman" w:cs="Times New Roman"/>
                <w:sz w:val="24"/>
                <w:szCs w:val="24"/>
              </w:rPr>
              <w:t>Электронные образовательные ресурсы</w:t>
            </w:r>
          </w:p>
        </w:tc>
      </w:tr>
      <w:tr w:rsidR="00EB5E6D" w:rsidRPr="005B3BAC" w:rsidTr="0007096C">
        <w:tc>
          <w:tcPr>
            <w:tcW w:w="817" w:type="dxa"/>
            <w:tcBorders>
              <w:top w:val="nil"/>
            </w:tcBorders>
          </w:tcPr>
          <w:p w:rsidR="00EB5E6D" w:rsidRPr="005B3BAC" w:rsidRDefault="00EB5E6D">
            <w:pPr>
              <w:rPr>
                <w:rFonts w:ascii="Times New Roman" w:hAnsi="Times New Roman" w:cs="Times New Roman"/>
                <w:sz w:val="24"/>
                <w:szCs w:val="24"/>
              </w:rPr>
            </w:pPr>
          </w:p>
        </w:tc>
        <w:tc>
          <w:tcPr>
            <w:tcW w:w="1418" w:type="dxa"/>
            <w:tcBorders>
              <w:top w:val="nil"/>
            </w:tcBorders>
          </w:tcPr>
          <w:p w:rsidR="00EB5E6D" w:rsidRPr="005B3BAC" w:rsidRDefault="00EB5E6D">
            <w:pPr>
              <w:rPr>
                <w:rFonts w:ascii="Times New Roman" w:hAnsi="Times New Roman" w:cs="Times New Roman"/>
                <w:sz w:val="24"/>
                <w:szCs w:val="24"/>
              </w:rPr>
            </w:pPr>
          </w:p>
        </w:tc>
        <w:tc>
          <w:tcPr>
            <w:tcW w:w="3507" w:type="dxa"/>
            <w:tcBorders>
              <w:top w:val="nil"/>
            </w:tcBorders>
          </w:tcPr>
          <w:p w:rsidR="00EB5E6D" w:rsidRPr="005B3BAC" w:rsidRDefault="00EB5E6D">
            <w:pPr>
              <w:rPr>
                <w:rFonts w:ascii="Times New Roman" w:hAnsi="Times New Roman" w:cs="Times New Roman"/>
                <w:sz w:val="24"/>
                <w:szCs w:val="24"/>
              </w:rPr>
            </w:pPr>
          </w:p>
        </w:tc>
        <w:tc>
          <w:tcPr>
            <w:tcW w:w="887" w:type="dxa"/>
            <w:tcBorders>
              <w:top w:val="single" w:sz="4" w:space="0" w:color="auto"/>
            </w:tcBorders>
          </w:tcPr>
          <w:p w:rsidR="00EB5E6D" w:rsidRPr="005B3BAC" w:rsidRDefault="0007096C">
            <w:pPr>
              <w:rPr>
                <w:rFonts w:ascii="Times New Roman" w:hAnsi="Times New Roman" w:cs="Times New Roman"/>
                <w:sz w:val="24"/>
                <w:szCs w:val="24"/>
              </w:rPr>
            </w:pPr>
            <w:r w:rsidRPr="005B3BAC">
              <w:rPr>
                <w:rFonts w:ascii="Times New Roman" w:hAnsi="Times New Roman" w:cs="Times New Roman"/>
                <w:sz w:val="24"/>
                <w:szCs w:val="24"/>
              </w:rPr>
              <w:t>всего</w:t>
            </w:r>
          </w:p>
        </w:tc>
        <w:tc>
          <w:tcPr>
            <w:tcW w:w="992" w:type="dxa"/>
            <w:tcBorders>
              <w:top w:val="single" w:sz="4" w:space="0" w:color="auto"/>
            </w:tcBorders>
          </w:tcPr>
          <w:p w:rsidR="00EB5E6D" w:rsidRPr="005B3BAC" w:rsidRDefault="0007096C">
            <w:pPr>
              <w:rPr>
                <w:rFonts w:ascii="Times New Roman" w:hAnsi="Times New Roman" w:cs="Times New Roman"/>
                <w:sz w:val="24"/>
                <w:szCs w:val="24"/>
              </w:rPr>
            </w:pPr>
            <w:r w:rsidRPr="005B3BAC">
              <w:rPr>
                <w:rFonts w:ascii="Times New Roman" w:hAnsi="Times New Roman" w:cs="Times New Roman"/>
                <w:sz w:val="24"/>
                <w:szCs w:val="24"/>
              </w:rPr>
              <w:t>К</w:t>
            </w:r>
            <w:r w:rsidRPr="005B3BAC">
              <w:rPr>
                <w:rFonts w:ascii="Times New Roman" w:hAnsi="Times New Roman" w:cs="Times New Roman"/>
                <w:sz w:val="24"/>
                <w:szCs w:val="24"/>
                <w:lang w:val="en-US"/>
              </w:rPr>
              <w:t>/</w:t>
            </w:r>
            <w:proofErr w:type="gramStart"/>
            <w:r w:rsidRPr="005B3BAC">
              <w:rPr>
                <w:rFonts w:ascii="Times New Roman" w:hAnsi="Times New Roman" w:cs="Times New Roman"/>
                <w:sz w:val="24"/>
                <w:szCs w:val="24"/>
              </w:rPr>
              <w:t>Р</w:t>
            </w:r>
            <w:proofErr w:type="gramEnd"/>
          </w:p>
        </w:tc>
        <w:tc>
          <w:tcPr>
            <w:tcW w:w="1950" w:type="dxa"/>
            <w:tcBorders>
              <w:top w:val="nil"/>
            </w:tcBorders>
          </w:tcPr>
          <w:p w:rsidR="00EB5E6D" w:rsidRPr="005B3BAC" w:rsidRDefault="00EB5E6D">
            <w:pPr>
              <w:rPr>
                <w:rFonts w:ascii="Times New Roman" w:hAnsi="Times New Roman" w:cs="Times New Roman"/>
                <w:sz w:val="24"/>
                <w:szCs w:val="24"/>
              </w:rPr>
            </w:pPr>
          </w:p>
        </w:tc>
      </w:tr>
      <w:tr w:rsidR="00EB5E6D" w:rsidRPr="005B3BAC" w:rsidTr="0007096C">
        <w:tc>
          <w:tcPr>
            <w:tcW w:w="817" w:type="dxa"/>
          </w:tcPr>
          <w:p w:rsidR="00EB5E6D" w:rsidRPr="005B3BAC" w:rsidRDefault="0007096C">
            <w:pPr>
              <w:rPr>
                <w:rFonts w:ascii="Times New Roman" w:hAnsi="Times New Roman" w:cs="Times New Roman"/>
                <w:sz w:val="24"/>
                <w:szCs w:val="24"/>
              </w:rPr>
            </w:pPr>
            <w:r w:rsidRPr="005B3BAC">
              <w:rPr>
                <w:rFonts w:ascii="Times New Roman" w:hAnsi="Times New Roman" w:cs="Times New Roman"/>
                <w:sz w:val="24"/>
                <w:szCs w:val="24"/>
              </w:rPr>
              <w:t>1</w:t>
            </w:r>
          </w:p>
        </w:tc>
        <w:tc>
          <w:tcPr>
            <w:tcW w:w="1418"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1-5</w:t>
            </w:r>
          </w:p>
        </w:tc>
        <w:tc>
          <w:tcPr>
            <w:tcW w:w="3507"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Вводный курс</w:t>
            </w:r>
          </w:p>
        </w:tc>
        <w:tc>
          <w:tcPr>
            <w:tcW w:w="887"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15</w:t>
            </w:r>
          </w:p>
        </w:tc>
        <w:tc>
          <w:tcPr>
            <w:tcW w:w="992"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0</w:t>
            </w:r>
          </w:p>
        </w:tc>
        <w:tc>
          <w:tcPr>
            <w:tcW w:w="1950" w:type="dxa"/>
          </w:tcPr>
          <w:p w:rsidR="00EB5E6D" w:rsidRPr="005B3BAC" w:rsidRDefault="00EB5E6D">
            <w:pPr>
              <w:rPr>
                <w:rFonts w:ascii="Times New Roman" w:hAnsi="Times New Roman" w:cs="Times New Roman"/>
                <w:sz w:val="24"/>
                <w:szCs w:val="24"/>
              </w:rPr>
            </w:pPr>
          </w:p>
        </w:tc>
      </w:tr>
      <w:tr w:rsidR="00EB5E6D" w:rsidRPr="005B3BAC" w:rsidTr="0007096C">
        <w:tc>
          <w:tcPr>
            <w:tcW w:w="817" w:type="dxa"/>
          </w:tcPr>
          <w:p w:rsidR="00EB5E6D" w:rsidRPr="005B3BAC" w:rsidRDefault="0007096C">
            <w:pPr>
              <w:rPr>
                <w:rFonts w:ascii="Times New Roman" w:hAnsi="Times New Roman" w:cs="Times New Roman"/>
                <w:sz w:val="24"/>
                <w:szCs w:val="24"/>
              </w:rPr>
            </w:pPr>
            <w:r w:rsidRPr="005B3BAC">
              <w:rPr>
                <w:rFonts w:ascii="Times New Roman" w:hAnsi="Times New Roman" w:cs="Times New Roman"/>
                <w:sz w:val="24"/>
                <w:szCs w:val="24"/>
              </w:rPr>
              <w:t>2</w:t>
            </w:r>
          </w:p>
        </w:tc>
        <w:tc>
          <w:tcPr>
            <w:tcW w:w="1418"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6-10</w:t>
            </w:r>
          </w:p>
        </w:tc>
        <w:tc>
          <w:tcPr>
            <w:tcW w:w="3507" w:type="dxa"/>
          </w:tcPr>
          <w:p w:rsidR="00EB5E6D" w:rsidRPr="005B3BAC" w:rsidRDefault="00B80C9D" w:rsidP="00B80C9D">
            <w:pPr>
              <w:rPr>
                <w:rFonts w:ascii="Times New Roman" w:hAnsi="Times New Roman" w:cs="Times New Roman"/>
                <w:sz w:val="24"/>
                <w:szCs w:val="24"/>
              </w:rPr>
            </w:pPr>
            <w:r w:rsidRPr="005B3BAC">
              <w:rPr>
                <w:rFonts w:ascii="Times New Roman" w:hAnsi="Times New Roman" w:cs="Times New Roman"/>
                <w:sz w:val="24"/>
                <w:szCs w:val="24"/>
              </w:rPr>
              <w:t xml:space="preserve">Жак </w:t>
            </w:r>
            <w:proofErr w:type="spellStart"/>
            <w:r w:rsidRPr="005B3BAC">
              <w:rPr>
                <w:rFonts w:ascii="Times New Roman" w:hAnsi="Times New Roman" w:cs="Times New Roman"/>
                <w:sz w:val="24"/>
                <w:szCs w:val="24"/>
              </w:rPr>
              <w:t>Тардьё</w:t>
            </w:r>
            <w:proofErr w:type="spellEnd"/>
            <w:r w:rsidRPr="005B3BAC">
              <w:rPr>
                <w:rFonts w:ascii="Times New Roman" w:hAnsi="Times New Roman" w:cs="Times New Roman"/>
                <w:sz w:val="24"/>
                <w:szCs w:val="24"/>
              </w:rPr>
              <w:t xml:space="preserve"> и его семья. Взаимоотношения в семье</w:t>
            </w:r>
          </w:p>
        </w:tc>
        <w:tc>
          <w:tcPr>
            <w:tcW w:w="887"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15</w:t>
            </w:r>
          </w:p>
        </w:tc>
        <w:tc>
          <w:tcPr>
            <w:tcW w:w="992"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1</w:t>
            </w:r>
          </w:p>
        </w:tc>
        <w:tc>
          <w:tcPr>
            <w:tcW w:w="1950" w:type="dxa"/>
          </w:tcPr>
          <w:p w:rsidR="00B254C8" w:rsidRDefault="00EB7687">
            <w:pPr>
              <w:rPr>
                <w:rFonts w:ascii="Times New Roman" w:hAnsi="Times New Roman" w:cs="Times New Roman"/>
                <w:sz w:val="24"/>
                <w:szCs w:val="24"/>
              </w:rPr>
            </w:pPr>
            <w:r>
              <w:rPr>
                <w:rFonts w:ascii="Times New Roman" w:hAnsi="Times New Roman" w:cs="Times New Roman"/>
                <w:sz w:val="24"/>
                <w:szCs w:val="24"/>
              </w:rPr>
              <w:t xml:space="preserve">РЭШ </w:t>
            </w:r>
          </w:p>
          <w:p w:rsidR="00EB5E6D" w:rsidRPr="00B254C8" w:rsidRDefault="00B254C8">
            <w:pPr>
              <w:rPr>
                <w:rFonts w:ascii="Times New Roman" w:hAnsi="Times New Roman" w:cs="Times New Roman"/>
                <w:sz w:val="24"/>
                <w:szCs w:val="24"/>
              </w:rPr>
            </w:pPr>
            <w:r>
              <w:rPr>
                <w:rFonts w:ascii="Times New Roman" w:hAnsi="Times New Roman" w:cs="Times New Roman"/>
                <w:sz w:val="24"/>
                <w:szCs w:val="24"/>
                <w:lang w:val="en-US"/>
              </w:rPr>
              <w:t>http</w:t>
            </w:r>
            <w:r w:rsidRPr="00B254C8">
              <w:rPr>
                <w:rFonts w:ascii="Times New Roman" w:hAnsi="Times New Roman" w:cs="Times New Roman"/>
                <w:sz w:val="24"/>
                <w:szCs w:val="24"/>
              </w:rPr>
              <w:t>://</w:t>
            </w:r>
            <w:proofErr w:type="spellStart"/>
            <w:r w:rsidR="00EB7687">
              <w:rPr>
                <w:rFonts w:ascii="Times New Roman" w:hAnsi="Times New Roman" w:cs="Times New Roman"/>
                <w:sz w:val="24"/>
                <w:szCs w:val="24"/>
                <w:lang w:val="en-US"/>
              </w:rPr>
              <w:t>resh</w:t>
            </w:r>
            <w:proofErr w:type="spellEnd"/>
            <w:r w:rsidR="00EB7687" w:rsidRPr="00B254C8">
              <w:rPr>
                <w:rFonts w:ascii="Times New Roman" w:hAnsi="Times New Roman" w:cs="Times New Roman"/>
                <w:sz w:val="24"/>
                <w:szCs w:val="24"/>
              </w:rPr>
              <w:t>.</w:t>
            </w:r>
            <w:proofErr w:type="spellStart"/>
            <w:r w:rsidR="00EB7687">
              <w:rPr>
                <w:rFonts w:ascii="Times New Roman" w:hAnsi="Times New Roman" w:cs="Times New Roman"/>
                <w:sz w:val="24"/>
                <w:szCs w:val="24"/>
                <w:lang w:val="en-US"/>
              </w:rPr>
              <w:t>edu</w:t>
            </w:r>
            <w:proofErr w:type="spellEnd"/>
            <w:r w:rsidR="00EB7687" w:rsidRPr="00B254C8">
              <w:rPr>
                <w:rFonts w:ascii="Times New Roman" w:hAnsi="Times New Roman" w:cs="Times New Roman"/>
                <w:sz w:val="24"/>
                <w:szCs w:val="24"/>
              </w:rPr>
              <w:t>.</w:t>
            </w:r>
            <w:proofErr w:type="spellStart"/>
            <w:r w:rsidR="00EB7687">
              <w:rPr>
                <w:rFonts w:ascii="Times New Roman" w:hAnsi="Times New Roman" w:cs="Times New Roman"/>
                <w:sz w:val="24"/>
                <w:szCs w:val="24"/>
                <w:lang w:val="en-US"/>
              </w:rPr>
              <w:t>ru</w:t>
            </w:r>
            <w:proofErr w:type="spellEnd"/>
          </w:p>
          <w:p w:rsidR="00EB7687" w:rsidRPr="00B254C8" w:rsidRDefault="00B254C8">
            <w:pPr>
              <w:rPr>
                <w:rFonts w:ascii="Times New Roman" w:hAnsi="Times New Roman" w:cs="Times New Roman"/>
                <w:sz w:val="24"/>
                <w:szCs w:val="24"/>
              </w:rPr>
            </w:pPr>
            <w:r>
              <w:rPr>
                <w:rFonts w:ascii="Times New Roman" w:hAnsi="Times New Roman" w:cs="Times New Roman"/>
                <w:sz w:val="24"/>
                <w:szCs w:val="24"/>
              </w:rPr>
              <w:t>Раздел</w:t>
            </w:r>
            <w:r w:rsidR="00EB7687">
              <w:rPr>
                <w:rFonts w:ascii="Times New Roman" w:hAnsi="Times New Roman" w:cs="Times New Roman"/>
                <w:sz w:val="24"/>
                <w:szCs w:val="24"/>
              </w:rPr>
              <w:t xml:space="preserve"> 11, </w:t>
            </w:r>
            <w:r>
              <w:rPr>
                <w:rFonts w:ascii="Times New Roman" w:hAnsi="Times New Roman" w:cs="Times New Roman"/>
                <w:sz w:val="24"/>
                <w:szCs w:val="24"/>
              </w:rPr>
              <w:t xml:space="preserve">уроки 20,21, 27 </w:t>
            </w:r>
          </w:p>
        </w:tc>
      </w:tr>
      <w:tr w:rsidR="00EB5E6D" w:rsidRPr="005B3BAC" w:rsidTr="0007096C">
        <w:tc>
          <w:tcPr>
            <w:tcW w:w="817"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3</w:t>
            </w:r>
          </w:p>
        </w:tc>
        <w:tc>
          <w:tcPr>
            <w:tcW w:w="1418"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11-15</w:t>
            </w:r>
          </w:p>
        </w:tc>
        <w:tc>
          <w:tcPr>
            <w:tcW w:w="3507"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Звенит звонок. Школа и школьная жизнь</w:t>
            </w:r>
          </w:p>
        </w:tc>
        <w:tc>
          <w:tcPr>
            <w:tcW w:w="887"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15</w:t>
            </w:r>
          </w:p>
        </w:tc>
        <w:tc>
          <w:tcPr>
            <w:tcW w:w="992"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1</w:t>
            </w:r>
          </w:p>
        </w:tc>
        <w:tc>
          <w:tcPr>
            <w:tcW w:w="1950" w:type="dxa"/>
          </w:tcPr>
          <w:p w:rsidR="00B254C8" w:rsidRDefault="00B254C8" w:rsidP="00B254C8">
            <w:pPr>
              <w:rPr>
                <w:rFonts w:ascii="Times New Roman" w:hAnsi="Times New Roman" w:cs="Times New Roman"/>
                <w:sz w:val="24"/>
                <w:szCs w:val="24"/>
              </w:rPr>
            </w:pPr>
            <w:r>
              <w:rPr>
                <w:rFonts w:ascii="Times New Roman" w:hAnsi="Times New Roman" w:cs="Times New Roman"/>
                <w:sz w:val="24"/>
                <w:szCs w:val="24"/>
              </w:rPr>
              <w:t xml:space="preserve">РЭШ </w:t>
            </w:r>
          </w:p>
          <w:p w:rsidR="00B254C8" w:rsidRPr="00B254C8" w:rsidRDefault="00B254C8" w:rsidP="00B254C8">
            <w:pPr>
              <w:rPr>
                <w:rFonts w:ascii="Times New Roman" w:hAnsi="Times New Roman" w:cs="Times New Roman"/>
                <w:sz w:val="24"/>
                <w:szCs w:val="24"/>
              </w:rPr>
            </w:pPr>
            <w:r>
              <w:rPr>
                <w:rFonts w:ascii="Times New Roman" w:hAnsi="Times New Roman" w:cs="Times New Roman"/>
                <w:sz w:val="24"/>
                <w:szCs w:val="24"/>
                <w:lang w:val="en-US"/>
              </w:rPr>
              <w:t>http</w:t>
            </w:r>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resh</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edu</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EB5E6D" w:rsidRPr="00B254C8" w:rsidRDefault="00B254C8">
            <w:pPr>
              <w:rPr>
                <w:rFonts w:ascii="Times New Roman" w:hAnsi="Times New Roman" w:cs="Times New Roman"/>
                <w:sz w:val="24"/>
                <w:szCs w:val="24"/>
              </w:rPr>
            </w:pPr>
            <w:r>
              <w:rPr>
                <w:rFonts w:ascii="Times New Roman" w:hAnsi="Times New Roman" w:cs="Times New Roman"/>
                <w:sz w:val="24"/>
                <w:szCs w:val="24"/>
              </w:rPr>
              <w:t>раздел 5, урок 3</w:t>
            </w:r>
          </w:p>
        </w:tc>
      </w:tr>
      <w:tr w:rsidR="00EB5E6D" w:rsidRPr="005B3BAC" w:rsidTr="0007096C">
        <w:tc>
          <w:tcPr>
            <w:tcW w:w="817"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4</w:t>
            </w:r>
          </w:p>
        </w:tc>
        <w:tc>
          <w:tcPr>
            <w:tcW w:w="1418"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16-21</w:t>
            </w:r>
          </w:p>
        </w:tc>
        <w:tc>
          <w:tcPr>
            <w:tcW w:w="3507"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День рождения Сюзанны. Семейные праздники</w:t>
            </w:r>
          </w:p>
        </w:tc>
        <w:tc>
          <w:tcPr>
            <w:tcW w:w="887"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18</w:t>
            </w:r>
          </w:p>
        </w:tc>
        <w:tc>
          <w:tcPr>
            <w:tcW w:w="992"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0</w:t>
            </w:r>
          </w:p>
        </w:tc>
        <w:tc>
          <w:tcPr>
            <w:tcW w:w="1950" w:type="dxa"/>
          </w:tcPr>
          <w:p w:rsidR="00B254C8" w:rsidRDefault="00B254C8" w:rsidP="00B254C8">
            <w:pPr>
              <w:rPr>
                <w:rFonts w:ascii="Times New Roman" w:hAnsi="Times New Roman" w:cs="Times New Roman"/>
                <w:sz w:val="24"/>
                <w:szCs w:val="24"/>
              </w:rPr>
            </w:pPr>
            <w:r>
              <w:rPr>
                <w:rFonts w:ascii="Times New Roman" w:hAnsi="Times New Roman" w:cs="Times New Roman"/>
                <w:sz w:val="24"/>
                <w:szCs w:val="24"/>
              </w:rPr>
              <w:t xml:space="preserve">РЭШ </w:t>
            </w:r>
          </w:p>
          <w:p w:rsidR="00B254C8" w:rsidRPr="00B254C8" w:rsidRDefault="00B254C8" w:rsidP="00B254C8">
            <w:pPr>
              <w:rPr>
                <w:rFonts w:ascii="Times New Roman" w:hAnsi="Times New Roman" w:cs="Times New Roman"/>
                <w:sz w:val="24"/>
                <w:szCs w:val="24"/>
              </w:rPr>
            </w:pPr>
            <w:r>
              <w:rPr>
                <w:rFonts w:ascii="Times New Roman" w:hAnsi="Times New Roman" w:cs="Times New Roman"/>
                <w:sz w:val="24"/>
                <w:szCs w:val="24"/>
                <w:lang w:val="en-US"/>
              </w:rPr>
              <w:t>http</w:t>
            </w:r>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resh</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edu</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EB5E6D" w:rsidRPr="005B3BAC" w:rsidRDefault="00C7151D">
            <w:pPr>
              <w:rPr>
                <w:rFonts w:ascii="Times New Roman" w:hAnsi="Times New Roman" w:cs="Times New Roman"/>
                <w:sz w:val="24"/>
                <w:szCs w:val="24"/>
              </w:rPr>
            </w:pPr>
            <w:r>
              <w:rPr>
                <w:rFonts w:ascii="Times New Roman" w:hAnsi="Times New Roman" w:cs="Times New Roman"/>
                <w:sz w:val="24"/>
                <w:szCs w:val="24"/>
              </w:rPr>
              <w:t>раздел 16, урок 8</w:t>
            </w:r>
          </w:p>
        </w:tc>
      </w:tr>
      <w:tr w:rsidR="00EB5E6D" w:rsidRPr="005B3BAC" w:rsidTr="0007096C">
        <w:tc>
          <w:tcPr>
            <w:tcW w:w="817"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5</w:t>
            </w:r>
          </w:p>
        </w:tc>
        <w:tc>
          <w:tcPr>
            <w:tcW w:w="1418"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22-27</w:t>
            </w:r>
          </w:p>
        </w:tc>
        <w:tc>
          <w:tcPr>
            <w:tcW w:w="3507"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Мы идём в магазин. Покупки</w:t>
            </w:r>
            <w:proofErr w:type="gramStart"/>
            <w:r w:rsidRPr="005B3BAC">
              <w:rPr>
                <w:rFonts w:ascii="Times New Roman" w:hAnsi="Times New Roman" w:cs="Times New Roman"/>
                <w:sz w:val="24"/>
                <w:szCs w:val="24"/>
              </w:rPr>
              <w:t xml:space="preserve"> :</w:t>
            </w:r>
            <w:proofErr w:type="gramEnd"/>
            <w:r w:rsidRPr="005B3BAC">
              <w:rPr>
                <w:rFonts w:ascii="Times New Roman" w:hAnsi="Times New Roman" w:cs="Times New Roman"/>
                <w:sz w:val="24"/>
                <w:szCs w:val="24"/>
              </w:rPr>
              <w:t xml:space="preserve"> продукты питания</w:t>
            </w:r>
          </w:p>
        </w:tc>
        <w:tc>
          <w:tcPr>
            <w:tcW w:w="887"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18</w:t>
            </w:r>
          </w:p>
        </w:tc>
        <w:tc>
          <w:tcPr>
            <w:tcW w:w="992"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0</w:t>
            </w:r>
          </w:p>
        </w:tc>
        <w:tc>
          <w:tcPr>
            <w:tcW w:w="1950" w:type="dxa"/>
          </w:tcPr>
          <w:p w:rsidR="00B254C8" w:rsidRDefault="00B254C8" w:rsidP="00B254C8">
            <w:pPr>
              <w:rPr>
                <w:rFonts w:ascii="Times New Roman" w:hAnsi="Times New Roman" w:cs="Times New Roman"/>
                <w:sz w:val="24"/>
                <w:szCs w:val="24"/>
              </w:rPr>
            </w:pPr>
            <w:r>
              <w:rPr>
                <w:rFonts w:ascii="Times New Roman" w:hAnsi="Times New Roman" w:cs="Times New Roman"/>
                <w:sz w:val="24"/>
                <w:szCs w:val="24"/>
              </w:rPr>
              <w:t xml:space="preserve">РЭШ </w:t>
            </w:r>
          </w:p>
          <w:p w:rsidR="00B254C8" w:rsidRPr="00B254C8" w:rsidRDefault="00B254C8" w:rsidP="00B254C8">
            <w:pPr>
              <w:rPr>
                <w:rFonts w:ascii="Times New Roman" w:hAnsi="Times New Roman" w:cs="Times New Roman"/>
                <w:sz w:val="24"/>
                <w:szCs w:val="24"/>
              </w:rPr>
            </w:pPr>
            <w:r>
              <w:rPr>
                <w:rFonts w:ascii="Times New Roman" w:hAnsi="Times New Roman" w:cs="Times New Roman"/>
                <w:sz w:val="24"/>
                <w:szCs w:val="24"/>
                <w:lang w:val="en-US"/>
              </w:rPr>
              <w:t>http</w:t>
            </w:r>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resh</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edu</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EB5E6D" w:rsidRPr="005B3BAC" w:rsidRDefault="00C7151D">
            <w:pPr>
              <w:rPr>
                <w:rFonts w:ascii="Times New Roman" w:hAnsi="Times New Roman" w:cs="Times New Roman"/>
                <w:sz w:val="24"/>
                <w:szCs w:val="24"/>
              </w:rPr>
            </w:pPr>
            <w:r>
              <w:rPr>
                <w:rFonts w:ascii="Times New Roman" w:hAnsi="Times New Roman" w:cs="Times New Roman"/>
                <w:sz w:val="24"/>
                <w:szCs w:val="24"/>
              </w:rPr>
              <w:t>раздел 17, урок 12</w:t>
            </w:r>
          </w:p>
        </w:tc>
      </w:tr>
      <w:tr w:rsidR="00EB5E6D" w:rsidRPr="005B3BAC" w:rsidTr="0007096C">
        <w:tc>
          <w:tcPr>
            <w:tcW w:w="817"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6</w:t>
            </w:r>
          </w:p>
        </w:tc>
        <w:tc>
          <w:tcPr>
            <w:tcW w:w="1418"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28-33</w:t>
            </w:r>
          </w:p>
        </w:tc>
        <w:tc>
          <w:tcPr>
            <w:tcW w:w="3507"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Мой щенок. Природа: домашние и дикие животные</w:t>
            </w:r>
          </w:p>
        </w:tc>
        <w:tc>
          <w:tcPr>
            <w:tcW w:w="887"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18</w:t>
            </w:r>
          </w:p>
        </w:tc>
        <w:tc>
          <w:tcPr>
            <w:tcW w:w="992"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1</w:t>
            </w:r>
          </w:p>
        </w:tc>
        <w:tc>
          <w:tcPr>
            <w:tcW w:w="1950" w:type="dxa"/>
          </w:tcPr>
          <w:p w:rsidR="00B254C8" w:rsidRDefault="00B254C8" w:rsidP="00B254C8">
            <w:pPr>
              <w:rPr>
                <w:rFonts w:ascii="Times New Roman" w:hAnsi="Times New Roman" w:cs="Times New Roman"/>
                <w:sz w:val="24"/>
                <w:szCs w:val="24"/>
              </w:rPr>
            </w:pPr>
            <w:r>
              <w:rPr>
                <w:rFonts w:ascii="Times New Roman" w:hAnsi="Times New Roman" w:cs="Times New Roman"/>
                <w:sz w:val="24"/>
                <w:szCs w:val="24"/>
              </w:rPr>
              <w:t xml:space="preserve">РЭШ </w:t>
            </w:r>
          </w:p>
          <w:p w:rsidR="00B254C8" w:rsidRPr="00B254C8" w:rsidRDefault="00B254C8" w:rsidP="00B254C8">
            <w:pPr>
              <w:rPr>
                <w:rFonts w:ascii="Times New Roman" w:hAnsi="Times New Roman" w:cs="Times New Roman"/>
                <w:sz w:val="24"/>
                <w:szCs w:val="24"/>
              </w:rPr>
            </w:pPr>
            <w:r>
              <w:rPr>
                <w:rFonts w:ascii="Times New Roman" w:hAnsi="Times New Roman" w:cs="Times New Roman"/>
                <w:sz w:val="24"/>
                <w:szCs w:val="24"/>
                <w:lang w:val="en-US"/>
              </w:rPr>
              <w:t>http</w:t>
            </w:r>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resh</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edu</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EB5E6D" w:rsidRPr="005B3BAC" w:rsidRDefault="00C7151D">
            <w:pPr>
              <w:rPr>
                <w:rFonts w:ascii="Times New Roman" w:hAnsi="Times New Roman" w:cs="Times New Roman"/>
                <w:sz w:val="24"/>
                <w:szCs w:val="24"/>
              </w:rPr>
            </w:pPr>
            <w:r>
              <w:rPr>
                <w:rFonts w:ascii="Times New Roman" w:hAnsi="Times New Roman" w:cs="Times New Roman"/>
                <w:sz w:val="24"/>
                <w:szCs w:val="24"/>
              </w:rPr>
              <w:t>раздел 18, урок 9</w:t>
            </w:r>
          </w:p>
        </w:tc>
      </w:tr>
      <w:tr w:rsidR="00EB5E6D" w:rsidRPr="005B3BAC" w:rsidTr="0007096C">
        <w:tc>
          <w:tcPr>
            <w:tcW w:w="817"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7</w:t>
            </w:r>
          </w:p>
        </w:tc>
        <w:tc>
          <w:tcPr>
            <w:tcW w:w="1418"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34</w:t>
            </w:r>
          </w:p>
        </w:tc>
        <w:tc>
          <w:tcPr>
            <w:tcW w:w="3507"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Обобщение по темам</w:t>
            </w:r>
          </w:p>
        </w:tc>
        <w:tc>
          <w:tcPr>
            <w:tcW w:w="887"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3</w:t>
            </w:r>
          </w:p>
        </w:tc>
        <w:tc>
          <w:tcPr>
            <w:tcW w:w="992" w:type="dxa"/>
          </w:tcPr>
          <w:p w:rsidR="00EB5E6D" w:rsidRPr="005B3BAC" w:rsidRDefault="00B80C9D">
            <w:pPr>
              <w:rPr>
                <w:rFonts w:ascii="Times New Roman" w:hAnsi="Times New Roman" w:cs="Times New Roman"/>
                <w:sz w:val="24"/>
                <w:szCs w:val="24"/>
              </w:rPr>
            </w:pPr>
            <w:r w:rsidRPr="005B3BAC">
              <w:rPr>
                <w:rFonts w:ascii="Times New Roman" w:hAnsi="Times New Roman" w:cs="Times New Roman"/>
                <w:sz w:val="24"/>
                <w:szCs w:val="24"/>
              </w:rPr>
              <w:t>0</w:t>
            </w:r>
          </w:p>
        </w:tc>
        <w:tc>
          <w:tcPr>
            <w:tcW w:w="1950" w:type="dxa"/>
          </w:tcPr>
          <w:p w:rsidR="00EB5E6D" w:rsidRPr="005B3BAC" w:rsidRDefault="00EB5E6D">
            <w:pPr>
              <w:rPr>
                <w:rFonts w:ascii="Times New Roman" w:hAnsi="Times New Roman" w:cs="Times New Roman"/>
                <w:sz w:val="24"/>
                <w:szCs w:val="24"/>
              </w:rPr>
            </w:pPr>
          </w:p>
        </w:tc>
      </w:tr>
    </w:tbl>
    <w:p w:rsidR="00EB5E6D" w:rsidRPr="005B3BAC" w:rsidRDefault="00EB5E6D">
      <w:pPr>
        <w:rPr>
          <w:rFonts w:ascii="Times New Roman" w:hAnsi="Times New Roman" w:cs="Times New Roman"/>
          <w:sz w:val="24"/>
          <w:szCs w:val="24"/>
        </w:rPr>
      </w:pPr>
    </w:p>
    <w:p w:rsidR="00C46D27" w:rsidRPr="005B3BAC" w:rsidRDefault="00C46D27" w:rsidP="00C46D27">
      <w:pPr>
        <w:spacing w:after="0" w:line="240" w:lineRule="auto"/>
        <w:jc w:val="center"/>
        <w:rPr>
          <w:rFonts w:ascii="Times New Roman" w:eastAsia="Times New Roman" w:hAnsi="Times New Roman" w:cs="Times New Roman"/>
          <w:b/>
          <w:bCs/>
          <w:caps/>
          <w:color w:val="000000"/>
          <w:sz w:val="24"/>
          <w:szCs w:val="24"/>
          <w:lang w:eastAsia="ru-RU"/>
        </w:rPr>
      </w:pPr>
    </w:p>
    <w:p w:rsidR="00C46D27" w:rsidRPr="005B3BAC" w:rsidRDefault="00C46D27" w:rsidP="00C46D27">
      <w:pPr>
        <w:spacing w:after="0" w:line="240" w:lineRule="auto"/>
        <w:jc w:val="center"/>
        <w:rPr>
          <w:rFonts w:ascii="Times New Roman" w:eastAsia="Times New Roman" w:hAnsi="Times New Roman" w:cs="Times New Roman"/>
          <w:b/>
          <w:bCs/>
          <w:caps/>
          <w:color w:val="000000"/>
          <w:sz w:val="24"/>
          <w:szCs w:val="24"/>
          <w:lang w:eastAsia="ru-RU"/>
        </w:rPr>
      </w:pPr>
      <w:r w:rsidRPr="005B3BAC">
        <w:rPr>
          <w:rFonts w:ascii="Times New Roman" w:eastAsia="Times New Roman" w:hAnsi="Times New Roman" w:cs="Times New Roman"/>
          <w:b/>
          <w:bCs/>
          <w:caps/>
          <w:color w:val="000000"/>
          <w:sz w:val="24"/>
          <w:szCs w:val="24"/>
          <w:lang w:eastAsia="ru-RU"/>
        </w:rPr>
        <w:t xml:space="preserve">ТЕМАТИЧЕСКОЕ ПЛАНИРОВАНИЕ  </w:t>
      </w:r>
      <w:r w:rsidR="005B3BAC" w:rsidRPr="005B3BAC">
        <w:rPr>
          <w:rFonts w:ascii="Times New Roman" w:eastAsia="Times New Roman" w:hAnsi="Times New Roman" w:cs="Times New Roman"/>
          <w:b/>
          <w:bCs/>
          <w:caps/>
          <w:color w:val="000000"/>
          <w:sz w:val="24"/>
          <w:szCs w:val="24"/>
          <w:lang w:eastAsia="ru-RU"/>
        </w:rPr>
        <w:t>6</w:t>
      </w:r>
      <w:r w:rsidRPr="005B3BAC">
        <w:rPr>
          <w:rFonts w:ascii="Times New Roman" w:eastAsia="Times New Roman" w:hAnsi="Times New Roman" w:cs="Times New Roman"/>
          <w:b/>
          <w:bCs/>
          <w:caps/>
          <w:color w:val="000000"/>
          <w:sz w:val="24"/>
          <w:szCs w:val="24"/>
          <w:lang w:eastAsia="ru-RU"/>
        </w:rPr>
        <w:t xml:space="preserve"> КЛАСС</w:t>
      </w:r>
    </w:p>
    <w:p w:rsidR="00C46D27" w:rsidRPr="005B3BAC" w:rsidRDefault="00C46D27" w:rsidP="00C46D27">
      <w:pPr>
        <w:spacing w:after="0" w:line="240" w:lineRule="auto"/>
        <w:jc w:val="center"/>
        <w:rPr>
          <w:rFonts w:ascii="Times New Roman" w:eastAsia="Times New Roman" w:hAnsi="Times New Roman" w:cs="Times New Roman"/>
          <w:b/>
          <w:bCs/>
          <w:caps/>
          <w:color w:val="000000"/>
          <w:sz w:val="24"/>
          <w:szCs w:val="24"/>
          <w:lang w:eastAsia="ru-RU"/>
        </w:rPr>
      </w:pPr>
    </w:p>
    <w:tbl>
      <w:tblPr>
        <w:tblStyle w:val="a3"/>
        <w:tblW w:w="0" w:type="auto"/>
        <w:tblLook w:val="04A0" w:firstRow="1" w:lastRow="0" w:firstColumn="1" w:lastColumn="0" w:noHBand="0" w:noVBand="1"/>
      </w:tblPr>
      <w:tblGrid>
        <w:gridCol w:w="816"/>
        <w:gridCol w:w="1417"/>
        <w:gridCol w:w="3503"/>
        <w:gridCol w:w="887"/>
        <w:gridCol w:w="991"/>
        <w:gridCol w:w="1957"/>
      </w:tblGrid>
      <w:tr w:rsidR="00C46D27" w:rsidRPr="005B3BAC" w:rsidTr="009B4CD6">
        <w:tc>
          <w:tcPr>
            <w:tcW w:w="816" w:type="dxa"/>
            <w:tcBorders>
              <w:bottom w:val="nil"/>
            </w:tcBorders>
          </w:tcPr>
          <w:p w:rsidR="00C46D27" w:rsidRPr="005B3BAC" w:rsidRDefault="00C46D27" w:rsidP="0001479A">
            <w:pPr>
              <w:rPr>
                <w:rFonts w:ascii="Times New Roman" w:hAnsi="Times New Roman" w:cs="Times New Roman"/>
                <w:sz w:val="24"/>
                <w:szCs w:val="24"/>
              </w:rPr>
            </w:pPr>
            <w:r w:rsidRPr="005B3BAC">
              <w:rPr>
                <w:rFonts w:ascii="Times New Roman" w:hAnsi="Times New Roman" w:cs="Times New Roman"/>
                <w:sz w:val="24"/>
                <w:szCs w:val="24"/>
              </w:rPr>
              <w:t xml:space="preserve">№ </w:t>
            </w:r>
            <w:proofErr w:type="gramStart"/>
            <w:r w:rsidRPr="005B3BAC">
              <w:rPr>
                <w:rFonts w:ascii="Times New Roman" w:hAnsi="Times New Roman" w:cs="Times New Roman"/>
                <w:sz w:val="24"/>
                <w:szCs w:val="24"/>
              </w:rPr>
              <w:t>п</w:t>
            </w:r>
            <w:proofErr w:type="gramEnd"/>
            <w:r w:rsidRPr="005B3BAC">
              <w:rPr>
                <w:rFonts w:ascii="Times New Roman" w:hAnsi="Times New Roman" w:cs="Times New Roman"/>
                <w:sz w:val="24"/>
                <w:szCs w:val="24"/>
                <w:lang w:val="en-US"/>
              </w:rPr>
              <w:t>/</w:t>
            </w:r>
            <w:r w:rsidRPr="005B3BAC">
              <w:rPr>
                <w:rFonts w:ascii="Times New Roman" w:hAnsi="Times New Roman" w:cs="Times New Roman"/>
                <w:sz w:val="24"/>
                <w:szCs w:val="24"/>
              </w:rPr>
              <w:t>п</w:t>
            </w:r>
          </w:p>
        </w:tc>
        <w:tc>
          <w:tcPr>
            <w:tcW w:w="1417" w:type="dxa"/>
            <w:tcBorders>
              <w:bottom w:val="nil"/>
            </w:tcBorders>
          </w:tcPr>
          <w:p w:rsidR="00C46D27" w:rsidRPr="005B3BAC" w:rsidRDefault="00C46D27" w:rsidP="0001479A">
            <w:pPr>
              <w:rPr>
                <w:rFonts w:ascii="Times New Roman" w:hAnsi="Times New Roman" w:cs="Times New Roman"/>
                <w:sz w:val="24"/>
                <w:szCs w:val="24"/>
              </w:rPr>
            </w:pPr>
            <w:r w:rsidRPr="005B3BAC">
              <w:rPr>
                <w:rFonts w:ascii="Times New Roman" w:hAnsi="Times New Roman" w:cs="Times New Roman"/>
                <w:sz w:val="24"/>
                <w:szCs w:val="24"/>
              </w:rPr>
              <w:t>Недели</w:t>
            </w:r>
          </w:p>
        </w:tc>
        <w:tc>
          <w:tcPr>
            <w:tcW w:w="3503" w:type="dxa"/>
            <w:tcBorders>
              <w:bottom w:val="nil"/>
            </w:tcBorders>
          </w:tcPr>
          <w:p w:rsidR="00C46D27" w:rsidRPr="005B3BAC" w:rsidRDefault="00C46D27" w:rsidP="0001479A">
            <w:pPr>
              <w:rPr>
                <w:rFonts w:ascii="Times New Roman" w:hAnsi="Times New Roman" w:cs="Times New Roman"/>
                <w:sz w:val="24"/>
                <w:szCs w:val="24"/>
              </w:rPr>
            </w:pPr>
            <w:r w:rsidRPr="005B3BAC">
              <w:rPr>
                <w:rFonts w:ascii="Times New Roman" w:hAnsi="Times New Roman" w:cs="Times New Roman"/>
                <w:sz w:val="24"/>
                <w:szCs w:val="24"/>
              </w:rPr>
              <w:t>Наименование раздела и тем программы</w:t>
            </w:r>
          </w:p>
        </w:tc>
        <w:tc>
          <w:tcPr>
            <w:tcW w:w="1878" w:type="dxa"/>
            <w:gridSpan w:val="2"/>
            <w:tcBorders>
              <w:bottom w:val="single" w:sz="4" w:space="0" w:color="auto"/>
            </w:tcBorders>
          </w:tcPr>
          <w:p w:rsidR="00C46D27" w:rsidRPr="005B3BAC" w:rsidRDefault="00C46D27" w:rsidP="0001479A">
            <w:pPr>
              <w:rPr>
                <w:rFonts w:ascii="Times New Roman" w:hAnsi="Times New Roman" w:cs="Times New Roman"/>
                <w:sz w:val="24"/>
                <w:szCs w:val="24"/>
              </w:rPr>
            </w:pPr>
            <w:r w:rsidRPr="005B3BAC">
              <w:rPr>
                <w:rFonts w:ascii="Times New Roman" w:hAnsi="Times New Roman" w:cs="Times New Roman"/>
                <w:sz w:val="24"/>
                <w:szCs w:val="24"/>
              </w:rPr>
              <w:t>Количество часов</w:t>
            </w:r>
          </w:p>
        </w:tc>
        <w:tc>
          <w:tcPr>
            <w:tcW w:w="1957" w:type="dxa"/>
            <w:tcBorders>
              <w:bottom w:val="nil"/>
            </w:tcBorders>
          </w:tcPr>
          <w:p w:rsidR="00C46D27" w:rsidRPr="005B3BAC" w:rsidRDefault="00C46D27" w:rsidP="0001479A">
            <w:pPr>
              <w:rPr>
                <w:rFonts w:ascii="Times New Roman" w:hAnsi="Times New Roman" w:cs="Times New Roman"/>
                <w:sz w:val="24"/>
                <w:szCs w:val="24"/>
              </w:rPr>
            </w:pPr>
            <w:r w:rsidRPr="005B3BAC">
              <w:rPr>
                <w:rFonts w:ascii="Times New Roman" w:hAnsi="Times New Roman" w:cs="Times New Roman"/>
                <w:sz w:val="24"/>
                <w:szCs w:val="24"/>
              </w:rPr>
              <w:t>Электронные образовательные ресурсы</w:t>
            </w:r>
          </w:p>
        </w:tc>
      </w:tr>
      <w:tr w:rsidR="00C46D27" w:rsidRPr="005B3BAC" w:rsidTr="009B4CD6">
        <w:tc>
          <w:tcPr>
            <w:tcW w:w="816" w:type="dxa"/>
            <w:tcBorders>
              <w:top w:val="nil"/>
            </w:tcBorders>
          </w:tcPr>
          <w:p w:rsidR="00C46D27" w:rsidRPr="005B3BAC" w:rsidRDefault="00C46D27" w:rsidP="0001479A">
            <w:pPr>
              <w:rPr>
                <w:rFonts w:ascii="Times New Roman" w:hAnsi="Times New Roman" w:cs="Times New Roman"/>
                <w:sz w:val="24"/>
                <w:szCs w:val="24"/>
              </w:rPr>
            </w:pPr>
          </w:p>
        </w:tc>
        <w:tc>
          <w:tcPr>
            <w:tcW w:w="1417" w:type="dxa"/>
            <w:tcBorders>
              <w:top w:val="nil"/>
            </w:tcBorders>
          </w:tcPr>
          <w:p w:rsidR="00C46D27" w:rsidRPr="005B3BAC" w:rsidRDefault="00C46D27" w:rsidP="0001479A">
            <w:pPr>
              <w:rPr>
                <w:rFonts w:ascii="Times New Roman" w:hAnsi="Times New Roman" w:cs="Times New Roman"/>
                <w:sz w:val="24"/>
                <w:szCs w:val="24"/>
              </w:rPr>
            </w:pPr>
          </w:p>
        </w:tc>
        <w:tc>
          <w:tcPr>
            <w:tcW w:w="3503" w:type="dxa"/>
            <w:tcBorders>
              <w:top w:val="nil"/>
            </w:tcBorders>
          </w:tcPr>
          <w:p w:rsidR="00C46D27" w:rsidRPr="005B3BAC" w:rsidRDefault="00C46D27" w:rsidP="0001479A">
            <w:pPr>
              <w:rPr>
                <w:rFonts w:ascii="Times New Roman" w:hAnsi="Times New Roman" w:cs="Times New Roman"/>
                <w:sz w:val="24"/>
                <w:szCs w:val="24"/>
              </w:rPr>
            </w:pPr>
          </w:p>
        </w:tc>
        <w:tc>
          <w:tcPr>
            <w:tcW w:w="887" w:type="dxa"/>
            <w:tcBorders>
              <w:top w:val="single" w:sz="4" w:space="0" w:color="auto"/>
            </w:tcBorders>
          </w:tcPr>
          <w:p w:rsidR="00C46D27" w:rsidRPr="005B3BAC" w:rsidRDefault="00C46D27" w:rsidP="0001479A">
            <w:pPr>
              <w:rPr>
                <w:rFonts w:ascii="Times New Roman" w:hAnsi="Times New Roman" w:cs="Times New Roman"/>
                <w:sz w:val="24"/>
                <w:szCs w:val="24"/>
              </w:rPr>
            </w:pPr>
            <w:r w:rsidRPr="005B3BAC">
              <w:rPr>
                <w:rFonts w:ascii="Times New Roman" w:hAnsi="Times New Roman" w:cs="Times New Roman"/>
                <w:sz w:val="24"/>
                <w:szCs w:val="24"/>
              </w:rPr>
              <w:t>всего</w:t>
            </w:r>
          </w:p>
        </w:tc>
        <w:tc>
          <w:tcPr>
            <w:tcW w:w="991" w:type="dxa"/>
            <w:tcBorders>
              <w:top w:val="single" w:sz="4" w:space="0" w:color="auto"/>
            </w:tcBorders>
          </w:tcPr>
          <w:p w:rsidR="00C46D27" w:rsidRPr="005B3BAC" w:rsidRDefault="00C46D27" w:rsidP="0001479A">
            <w:pPr>
              <w:rPr>
                <w:rFonts w:ascii="Times New Roman" w:hAnsi="Times New Roman" w:cs="Times New Roman"/>
                <w:sz w:val="24"/>
                <w:szCs w:val="24"/>
              </w:rPr>
            </w:pPr>
            <w:r w:rsidRPr="005B3BAC">
              <w:rPr>
                <w:rFonts w:ascii="Times New Roman" w:hAnsi="Times New Roman" w:cs="Times New Roman"/>
                <w:sz w:val="24"/>
                <w:szCs w:val="24"/>
              </w:rPr>
              <w:t>К</w:t>
            </w:r>
            <w:r w:rsidRPr="005B3BAC">
              <w:rPr>
                <w:rFonts w:ascii="Times New Roman" w:hAnsi="Times New Roman" w:cs="Times New Roman"/>
                <w:sz w:val="24"/>
                <w:szCs w:val="24"/>
                <w:lang w:val="en-US"/>
              </w:rPr>
              <w:t>/</w:t>
            </w:r>
            <w:proofErr w:type="gramStart"/>
            <w:r w:rsidRPr="005B3BAC">
              <w:rPr>
                <w:rFonts w:ascii="Times New Roman" w:hAnsi="Times New Roman" w:cs="Times New Roman"/>
                <w:sz w:val="24"/>
                <w:szCs w:val="24"/>
              </w:rPr>
              <w:t>Р</w:t>
            </w:r>
            <w:proofErr w:type="gramEnd"/>
          </w:p>
        </w:tc>
        <w:tc>
          <w:tcPr>
            <w:tcW w:w="1957" w:type="dxa"/>
            <w:tcBorders>
              <w:top w:val="nil"/>
            </w:tcBorders>
          </w:tcPr>
          <w:p w:rsidR="00C46D27" w:rsidRPr="005B3BAC" w:rsidRDefault="00C46D27" w:rsidP="0001479A">
            <w:pPr>
              <w:rPr>
                <w:rFonts w:ascii="Times New Roman" w:hAnsi="Times New Roman" w:cs="Times New Roman"/>
                <w:sz w:val="24"/>
                <w:szCs w:val="24"/>
              </w:rPr>
            </w:pPr>
          </w:p>
        </w:tc>
      </w:tr>
      <w:tr w:rsidR="00C46D27" w:rsidRPr="005B3BAC" w:rsidTr="009B4CD6">
        <w:tc>
          <w:tcPr>
            <w:tcW w:w="816" w:type="dxa"/>
          </w:tcPr>
          <w:p w:rsidR="00C46D27" w:rsidRPr="005B3BAC" w:rsidRDefault="00C46D27" w:rsidP="0001479A">
            <w:pPr>
              <w:rPr>
                <w:rFonts w:ascii="Times New Roman" w:hAnsi="Times New Roman" w:cs="Times New Roman"/>
                <w:sz w:val="24"/>
                <w:szCs w:val="24"/>
              </w:rPr>
            </w:pPr>
            <w:r w:rsidRPr="005B3BAC">
              <w:rPr>
                <w:rFonts w:ascii="Times New Roman" w:hAnsi="Times New Roman" w:cs="Times New Roman"/>
                <w:sz w:val="24"/>
                <w:szCs w:val="24"/>
              </w:rPr>
              <w:t>1</w:t>
            </w:r>
          </w:p>
        </w:tc>
        <w:tc>
          <w:tcPr>
            <w:tcW w:w="1417" w:type="dxa"/>
          </w:tcPr>
          <w:p w:rsidR="00C46D27" w:rsidRPr="005B3BAC" w:rsidRDefault="00C46D27" w:rsidP="009B4CD6">
            <w:pPr>
              <w:rPr>
                <w:rFonts w:ascii="Times New Roman" w:hAnsi="Times New Roman" w:cs="Times New Roman"/>
                <w:sz w:val="24"/>
                <w:szCs w:val="24"/>
              </w:rPr>
            </w:pPr>
            <w:r w:rsidRPr="005B3BAC">
              <w:rPr>
                <w:rFonts w:ascii="Times New Roman" w:hAnsi="Times New Roman" w:cs="Times New Roman"/>
                <w:sz w:val="24"/>
                <w:szCs w:val="24"/>
              </w:rPr>
              <w:t>1-</w:t>
            </w:r>
            <w:r w:rsidR="009B4CD6">
              <w:rPr>
                <w:rFonts w:ascii="Times New Roman" w:hAnsi="Times New Roman" w:cs="Times New Roman"/>
                <w:sz w:val="24"/>
                <w:szCs w:val="24"/>
              </w:rPr>
              <w:t>7</w:t>
            </w:r>
          </w:p>
        </w:tc>
        <w:tc>
          <w:tcPr>
            <w:tcW w:w="3503" w:type="dxa"/>
          </w:tcPr>
          <w:p w:rsidR="00C46D27" w:rsidRPr="005B3BAC" w:rsidRDefault="005B3BAC" w:rsidP="0001479A">
            <w:pPr>
              <w:rPr>
                <w:rFonts w:ascii="Times New Roman" w:hAnsi="Times New Roman" w:cs="Times New Roman"/>
                <w:sz w:val="24"/>
                <w:szCs w:val="24"/>
              </w:rPr>
            </w:pPr>
            <w:r w:rsidRPr="005B3BAC">
              <w:rPr>
                <w:rFonts w:ascii="Times New Roman" w:hAnsi="Times New Roman" w:cs="Times New Roman"/>
                <w:sz w:val="24"/>
                <w:szCs w:val="24"/>
              </w:rPr>
              <w:t>Город. Жизнь в городе и селе. Транспорт</w:t>
            </w:r>
          </w:p>
        </w:tc>
        <w:tc>
          <w:tcPr>
            <w:tcW w:w="887" w:type="dxa"/>
          </w:tcPr>
          <w:p w:rsidR="00C46D27" w:rsidRPr="005B3BAC" w:rsidRDefault="00C46D27" w:rsidP="005B3BAC">
            <w:pPr>
              <w:rPr>
                <w:rFonts w:ascii="Times New Roman" w:hAnsi="Times New Roman" w:cs="Times New Roman"/>
                <w:sz w:val="24"/>
                <w:szCs w:val="24"/>
              </w:rPr>
            </w:pPr>
            <w:r w:rsidRPr="005B3BAC">
              <w:rPr>
                <w:rFonts w:ascii="Times New Roman" w:hAnsi="Times New Roman" w:cs="Times New Roman"/>
                <w:sz w:val="24"/>
                <w:szCs w:val="24"/>
              </w:rPr>
              <w:t>1</w:t>
            </w:r>
            <w:r w:rsidR="005B3BAC" w:rsidRPr="005B3BAC">
              <w:rPr>
                <w:rFonts w:ascii="Times New Roman" w:hAnsi="Times New Roman" w:cs="Times New Roman"/>
                <w:sz w:val="24"/>
                <w:szCs w:val="24"/>
              </w:rPr>
              <w:t>4</w:t>
            </w:r>
          </w:p>
        </w:tc>
        <w:tc>
          <w:tcPr>
            <w:tcW w:w="991" w:type="dxa"/>
          </w:tcPr>
          <w:p w:rsidR="00C46D27" w:rsidRPr="005B3BAC" w:rsidRDefault="009B4CD6" w:rsidP="0001479A">
            <w:pPr>
              <w:rPr>
                <w:rFonts w:ascii="Times New Roman" w:hAnsi="Times New Roman" w:cs="Times New Roman"/>
                <w:sz w:val="24"/>
                <w:szCs w:val="24"/>
              </w:rPr>
            </w:pPr>
            <w:r>
              <w:rPr>
                <w:rFonts w:ascii="Times New Roman" w:hAnsi="Times New Roman" w:cs="Times New Roman"/>
                <w:sz w:val="24"/>
                <w:szCs w:val="24"/>
              </w:rPr>
              <w:t>1</w:t>
            </w:r>
          </w:p>
        </w:tc>
        <w:tc>
          <w:tcPr>
            <w:tcW w:w="1957" w:type="dxa"/>
          </w:tcPr>
          <w:p w:rsidR="00C7151D" w:rsidRDefault="00C7151D" w:rsidP="00C7151D">
            <w:pPr>
              <w:rPr>
                <w:rFonts w:ascii="Times New Roman" w:hAnsi="Times New Roman" w:cs="Times New Roman"/>
                <w:sz w:val="24"/>
                <w:szCs w:val="24"/>
              </w:rPr>
            </w:pPr>
            <w:r>
              <w:rPr>
                <w:rFonts w:ascii="Times New Roman" w:hAnsi="Times New Roman" w:cs="Times New Roman"/>
                <w:sz w:val="24"/>
                <w:szCs w:val="24"/>
              </w:rPr>
              <w:t xml:space="preserve">РЭШ </w:t>
            </w:r>
          </w:p>
          <w:p w:rsidR="00C7151D" w:rsidRPr="00B254C8" w:rsidRDefault="00C7151D" w:rsidP="00C7151D">
            <w:pPr>
              <w:rPr>
                <w:rFonts w:ascii="Times New Roman" w:hAnsi="Times New Roman" w:cs="Times New Roman"/>
                <w:sz w:val="24"/>
                <w:szCs w:val="24"/>
              </w:rPr>
            </w:pPr>
            <w:r>
              <w:rPr>
                <w:rFonts w:ascii="Times New Roman" w:hAnsi="Times New Roman" w:cs="Times New Roman"/>
                <w:sz w:val="24"/>
                <w:szCs w:val="24"/>
                <w:lang w:val="en-US"/>
              </w:rPr>
              <w:t>http</w:t>
            </w:r>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resh</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edu</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C46D27" w:rsidRPr="005B3BAC" w:rsidRDefault="00C46D27" w:rsidP="0001479A">
            <w:pPr>
              <w:rPr>
                <w:rFonts w:ascii="Times New Roman" w:hAnsi="Times New Roman" w:cs="Times New Roman"/>
                <w:sz w:val="24"/>
                <w:szCs w:val="24"/>
              </w:rPr>
            </w:pPr>
          </w:p>
        </w:tc>
      </w:tr>
      <w:tr w:rsidR="00C46D27" w:rsidRPr="005B3BAC" w:rsidTr="009B4CD6">
        <w:tc>
          <w:tcPr>
            <w:tcW w:w="816" w:type="dxa"/>
          </w:tcPr>
          <w:p w:rsidR="00C46D27" w:rsidRPr="005B3BAC" w:rsidRDefault="00C46D27" w:rsidP="0001479A">
            <w:pPr>
              <w:rPr>
                <w:rFonts w:ascii="Times New Roman" w:hAnsi="Times New Roman" w:cs="Times New Roman"/>
                <w:sz w:val="24"/>
                <w:szCs w:val="24"/>
              </w:rPr>
            </w:pPr>
            <w:r w:rsidRPr="005B3BAC">
              <w:rPr>
                <w:rFonts w:ascii="Times New Roman" w:hAnsi="Times New Roman" w:cs="Times New Roman"/>
                <w:sz w:val="24"/>
                <w:szCs w:val="24"/>
              </w:rPr>
              <w:t>2</w:t>
            </w:r>
          </w:p>
        </w:tc>
        <w:tc>
          <w:tcPr>
            <w:tcW w:w="1417" w:type="dxa"/>
          </w:tcPr>
          <w:p w:rsidR="00C46D27" w:rsidRPr="005B3BAC" w:rsidRDefault="009B4CD6" w:rsidP="0001479A">
            <w:pPr>
              <w:rPr>
                <w:rFonts w:ascii="Times New Roman" w:hAnsi="Times New Roman" w:cs="Times New Roman"/>
                <w:sz w:val="24"/>
                <w:szCs w:val="24"/>
              </w:rPr>
            </w:pPr>
            <w:r>
              <w:rPr>
                <w:rFonts w:ascii="Times New Roman" w:hAnsi="Times New Roman" w:cs="Times New Roman"/>
                <w:sz w:val="24"/>
                <w:szCs w:val="24"/>
              </w:rPr>
              <w:t>8-11</w:t>
            </w:r>
          </w:p>
        </w:tc>
        <w:tc>
          <w:tcPr>
            <w:tcW w:w="3503" w:type="dxa"/>
          </w:tcPr>
          <w:p w:rsidR="00C46D27" w:rsidRPr="005B3BAC" w:rsidRDefault="005B3BAC" w:rsidP="0001479A">
            <w:pPr>
              <w:rPr>
                <w:rFonts w:ascii="Times New Roman" w:hAnsi="Times New Roman" w:cs="Times New Roman"/>
                <w:sz w:val="24"/>
                <w:szCs w:val="24"/>
              </w:rPr>
            </w:pPr>
            <w:r w:rsidRPr="005B3BAC">
              <w:rPr>
                <w:rFonts w:ascii="Times New Roman" w:hAnsi="Times New Roman" w:cs="Times New Roman"/>
                <w:sz w:val="24"/>
                <w:szCs w:val="24"/>
              </w:rPr>
              <w:t>Я люблю, я не люблю. Досуг и увлечения.</w:t>
            </w:r>
          </w:p>
        </w:tc>
        <w:tc>
          <w:tcPr>
            <w:tcW w:w="887" w:type="dxa"/>
          </w:tcPr>
          <w:p w:rsidR="00C46D27" w:rsidRPr="005B3BAC" w:rsidRDefault="005B3BAC" w:rsidP="0001479A">
            <w:pPr>
              <w:rPr>
                <w:rFonts w:ascii="Times New Roman" w:hAnsi="Times New Roman" w:cs="Times New Roman"/>
                <w:sz w:val="24"/>
                <w:szCs w:val="24"/>
              </w:rPr>
            </w:pPr>
            <w:r w:rsidRPr="005B3BAC">
              <w:rPr>
                <w:rFonts w:ascii="Times New Roman" w:hAnsi="Times New Roman" w:cs="Times New Roman"/>
                <w:sz w:val="24"/>
                <w:szCs w:val="24"/>
              </w:rPr>
              <w:t>8</w:t>
            </w:r>
          </w:p>
        </w:tc>
        <w:tc>
          <w:tcPr>
            <w:tcW w:w="991" w:type="dxa"/>
          </w:tcPr>
          <w:p w:rsidR="00C46D27" w:rsidRPr="005B3BAC" w:rsidRDefault="009B4CD6" w:rsidP="0001479A">
            <w:pPr>
              <w:rPr>
                <w:rFonts w:ascii="Times New Roman" w:hAnsi="Times New Roman" w:cs="Times New Roman"/>
                <w:sz w:val="24"/>
                <w:szCs w:val="24"/>
              </w:rPr>
            </w:pPr>
            <w:r>
              <w:rPr>
                <w:rFonts w:ascii="Times New Roman" w:hAnsi="Times New Roman" w:cs="Times New Roman"/>
                <w:sz w:val="24"/>
                <w:szCs w:val="24"/>
              </w:rPr>
              <w:t>0</w:t>
            </w:r>
          </w:p>
        </w:tc>
        <w:tc>
          <w:tcPr>
            <w:tcW w:w="1957" w:type="dxa"/>
          </w:tcPr>
          <w:p w:rsidR="00C7151D" w:rsidRDefault="00C7151D" w:rsidP="00C7151D">
            <w:pPr>
              <w:rPr>
                <w:rFonts w:ascii="Times New Roman" w:hAnsi="Times New Roman" w:cs="Times New Roman"/>
                <w:sz w:val="24"/>
                <w:szCs w:val="24"/>
              </w:rPr>
            </w:pPr>
            <w:r>
              <w:rPr>
                <w:rFonts w:ascii="Times New Roman" w:hAnsi="Times New Roman" w:cs="Times New Roman"/>
                <w:sz w:val="24"/>
                <w:szCs w:val="24"/>
              </w:rPr>
              <w:t xml:space="preserve">РЭШ </w:t>
            </w:r>
          </w:p>
          <w:p w:rsidR="00C7151D" w:rsidRPr="00B254C8" w:rsidRDefault="00C7151D" w:rsidP="00C7151D">
            <w:pPr>
              <w:rPr>
                <w:rFonts w:ascii="Times New Roman" w:hAnsi="Times New Roman" w:cs="Times New Roman"/>
                <w:sz w:val="24"/>
                <w:szCs w:val="24"/>
              </w:rPr>
            </w:pPr>
            <w:r>
              <w:rPr>
                <w:rFonts w:ascii="Times New Roman" w:hAnsi="Times New Roman" w:cs="Times New Roman"/>
                <w:sz w:val="24"/>
                <w:szCs w:val="24"/>
                <w:lang w:val="en-US"/>
              </w:rPr>
              <w:t>http</w:t>
            </w:r>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resh</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edu</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C46D27" w:rsidRPr="005B3BAC" w:rsidRDefault="00C7151D" w:rsidP="0001479A">
            <w:pPr>
              <w:rPr>
                <w:rFonts w:ascii="Times New Roman" w:hAnsi="Times New Roman" w:cs="Times New Roman"/>
                <w:sz w:val="24"/>
                <w:szCs w:val="24"/>
              </w:rPr>
            </w:pPr>
            <w:r>
              <w:rPr>
                <w:rFonts w:ascii="Times New Roman" w:hAnsi="Times New Roman" w:cs="Times New Roman"/>
                <w:sz w:val="24"/>
                <w:szCs w:val="24"/>
              </w:rPr>
              <w:t>раздел 24 урок 15</w:t>
            </w:r>
          </w:p>
        </w:tc>
      </w:tr>
      <w:tr w:rsidR="00C46D27" w:rsidRPr="005B3BAC" w:rsidTr="009B4CD6">
        <w:tc>
          <w:tcPr>
            <w:tcW w:w="816" w:type="dxa"/>
          </w:tcPr>
          <w:p w:rsidR="00C46D27" w:rsidRPr="005B3BAC" w:rsidRDefault="00C46D27" w:rsidP="0001479A">
            <w:pPr>
              <w:rPr>
                <w:rFonts w:ascii="Times New Roman" w:hAnsi="Times New Roman" w:cs="Times New Roman"/>
                <w:sz w:val="24"/>
                <w:szCs w:val="24"/>
              </w:rPr>
            </w:pPr>
            <w:r w:rsidRPr="005B3BAC">
              <w:rPr>
                <w:rFonts w:ascii="Times New Roman" w:hAnsi="Times New Roman" w:cs="Times New Roman"/>
                <w:sz w:val="24"/>
                <w:szCs w:val="24"/>
              </w:rPr>
              <w:t>3</w:t>
            </w:r>
          </w:p>
        </w:tc>
        <w:tc>
          <w:tcPr>
            <w:tcW w:w="1417" w:type="dxa"/>
          </w:tcPr>
          <w:p w:rsidR="00C46D27" w:rsidRPr="005B3BAC" w:rsidRDefault="009B4CD6" w:rsidP="0001479A">
            <w:pPr>
              <w:rPr>
                <w:rFonts w:ascii="Times New Roman" w:hAnsi="Times New Roman" w:cs="Times New Roman"/>
                <w:sz w:val="24"/>
                <w:szCs w:val="24"/>
              </w:rPr>
            </w:pPr>
            <w:r>
              <w:rPr>
                <w:rFonts w:ascii="Times New Roman" w:hAnsi="Times New Roman" w:cs="Times New Roman"/>
                <w:sz w:val="24"/>
                <w:szCs w:val="24"/>
              </w:rPr>
              <w:t>12-19</w:t>
            </w:r>
          </w:p>
        </w:tc>
        <w:tc>
          <w:tcPr>
            <w:tcW w:w="3503" w:type="dxa"/>
          </w:tcPr>
          <w:p w:rsidR="00C46D27" w:rsidRPr="005B3BAC" w:rsidRDefault="005B3BAC" w:rsidP="0001479A">
            <w:pPr>
              <w:rPr>
                <w:rFonts w:ascii="Times New Roman" w:hAnsi="Times New Roman" w:cs="Times New Roman"/>
                <w:sz w:val="24"/>
                <w:szCs w:val="24"/>
              </w:rPr>
            </w:pPr>
            <w:r w:rsidRPr="005B3BAC">
              <w:rPr>
                <w:rFonts w:ascii="Times New Roman" w:hAnsi="Times New Roman" w:cs="Times New Roman"/>
                <w:sz w:val="24"/>
                <w:szCs w:val="24"/>
              </w:rPr>
              <w:t>Каникулы. Каникулы   в разное время года</w:t>
            </w:r>
            <w:r>
              <w:rPr>
                <w:rFonts w:ascii="Times New Roman" w:hAnsi="Times New Roman" w:cs="Times New Roman"/>
                <w:sz w:val="24"/>
                <w:szCs w:val="24"/>
              </w:rPr>
              <w:t>, виды отдыха</w:t>
            </w:r>
            <w:r w:rsidR="004304AF">
              <w:rPr>
                <w:rFonts w:ascii="Times New Roman" w:hAnsi="Times New Roman" w:cs="Times New Roman"/>
                <w:sz w:val="24"/>
                <w:szCs w:val="24"/>
              </w:rPr>
              <w:t>, путешествие по России и зарубежным странам</w:t>
            </w:r>
          </w:p>
        </w:tc>
        <w:tc>
          <w:tcPr>
            <w:tcW w:w="887" w:type="dxa"/>
          </w:tcPr>
          <w:p w:rsidR="00C46D27" w:rsidRPr="005B3BAC" w:rsidRDefault="004304AF" w:rsidP="0001479A">
            <w:pPr>
              <w:rPr>
                <w:rFonts w:ascii="Times New Roman" w:hAnsi="Times New Roman" w:cs="Times New Roman"/>
                <w:sz w:val="24"/>
                <w:szCs w:val="24"/>
              </w:rPr>
            </w:pPr>
            <w:r>
              <w:rPr>
                <w:rFonts w:ascii="Times New Roman" w:hAnsi="Times New Roman" w:cs="Times New Roman"/>
                <w:sz w:val="24"/>
                <w:szCs w:val="24"/>
              </w:rPr>
              <w:t>16</w:t>
            </w:r>
          </w:p>
        </w:tc>
        <w:tc>
          <w:tcPr>
            <w:tcW w:w="991" w:type="dxa"/>
          </w:tcPr>
          <w:p w:rsidR="00C46D27" w:rsidRPr="005B3BAC" w:rsidRDefault="00C46D27" w:rsidP="0001479A">
            <w:pPr>
              <w:rPr>
                <w:rFonts w:ascii="Times New Roman" w:hAnsi="Times New Roman" w:cs="Times New Roman"/>
                <w:sz w:val="24"/>
                <w:szCs w:val="24"/>
              </w:rPr>
            </w:pPr>
            <w:r w:rsidRPr="005B3BAC">
              <w:rPr>
                <w:rFonts w:ascii="Times New Roman" w:hAnsi="Times New Roman" w:cs="Times New Roman"/>
                <w:sz w:val="24"/>
                <w:szCs w:val="24"/>
              </w:rPr>
              <w:t>1</w:t>
            </w:r>
          </w:p>
        </w:tc>
        <w:tc>
          <w:tcPr>
            <w:tcW w:w="1957" w:type="dxa"/>
          </w:tcPr>
          <w:p w:rsidR="00C7151D" w:rsidRDefault="00C7151D" w:rsidP="00C7151D">
            <w:pPr>
              <w:rPr>
                <w:rFonts w:ascii="Times New Roman" w:hAnsi="Times New Roman" w:cs="Times New Roman"/>
                <w:sz w:val="24"/>
                <w:szCs w:val="24"/>
              </w:rPr>
            </w:pPr>
            <w:r>
              <w:rPr>
                <w:rFonts w:ascii="Times New Roman" w:hAnsi="Times New Roman" w:cs="Times New Roman"/>
                <w:sz w:val="24"/>
                <w:szCs w:val="24"/>
              </w:rPr>
              <w:t xml:space="preserve">РЭШ </w:t>
            </w:r>
          </w:p>
          <w:p w:rsidR="00C7151D" w:rsidRPr="00B254C8" w:rsidRDefault="00C7151D" w:rsidP="00C7151D">
            <w:pPr>
              <w:rPr>
                <w:rFonts w:ascii="Times New Roman" w:hAnsi="Times New Roman" w:cs="Times New Roman"/>
                <w:sz w:val="24"/>
                <w:szCs w:val="24"/>
              </w:rPr>
            </w:pPr>
            <w:r>
              <w:rPr>
                <w:rFonts w:ascii="Times New Roman" w:hAnsi="Times New Roman" w:cs="Times New Roman"/>
                <w:sz w:val="24"/>
                <w:szCs w:val="24"/>
                <w:lang w:val="en-US"/>
              </w:rPr>
              <w:t>http</w:t>
            </w:r>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resh</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edu</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C46D27" w:rsidRPr="005B3BAC" w:rsidRDefault="00C7151D" w:rsidP="0001479A">
            <w:pPr>
              <w:rPr>
                <w:rFonts w:ascii="Times New Roman" w:hAnsi="Times New Roman" w:cs="Times New Roman"/>
                <w:sz w:val="24"/>
                <w:szCs w:val="24"/>
              </w:rPr>
            </w:pPr>
            <w:r>
              <w:rPr>
                <w:rFonts w:ascii="Times New Roman" w:hAnsi="Times New Roman" w:cs="Times New Roman"/>
                <w:sz w:val="24"/>
                <w:szCs w:val="24"/>
              </w:rPr>
              <w:t>раздел 20 урок 1</w:t>
            </w:r>
          </w:p>
        </w:tc>
      </w:tr>
      <w:tr w:rsidR="00C46D27" w:rsidRPr="005B3BAC" w:rsidTr="009B4CD6">
        <w:tc>
          <w:tcPr>
            <w:tcW w:w="816" w:type="dxa"/>
          </w:tcPr>
          <w:p w:rsidR="00C46D27" w:rsidRPr="005B3BAC" w:rsidRDefault="00C46D27" w:rsidP="0001479A">
            <w:pPr>
              <w:rPr>
                <w:rFonts w:ascii="Times New Roman" w:hAnsi="Times New Roman" w:cs="Times New Roman"/>
                <w:sz w:val="24"/>
                <w:szCs w:val="24"/>
              </w:rPr>
            </w:pPr>
            <w:r w:rsidRPr="005B3BAC">
              <w:rPr>
                <w:rFonts w:ascii="Times New Roman" w:hAnsi="Times New Roman" w:cs="Times New Roman"/>
                <w:sz w:val="24"/>
                <w:szCs w:val="24"/>
              </w:rPr>
              <w:t>4</w:t>
            </w:r>
          </w:p>
        </w:tc>
        <w:tc>
          <w:tcPr>
            <w:tcW w:w="1417" w:type="dxa"/>
          </w:tcPr>
          <w:p w:rsidR="00C46D27" w:rsidRPr="005B3BAC" w:rsidRDefault="009B4CD6" w:rsidP="0001479A">
            <w:pPr>
              <w:rPr>
                <w:rFonts w:ascii="Times New Roman" w:hAnsi="Times New Roman" w:cs="Times New Roman"/>
                <w:sz w:val="24"/>
                <w:szCs w:val="24"/>
              </w:rPr>
            </w:pPr>
            <w:r>
              <w:rPr>
                <w:rFonts w:ascii="Times New Roman" w:hAnsi="Times New Roman" w:cs="Times New Roman"/>
                <w:sz w:val="24"/>
                <w:szCs w:val="24"/>
              </w:rPr>
              <w:t>20-26</w:t>
            </w:r>
          </w:p>
        </w:tc>
        <w:tc>
          <w:tcPr>
            <w:tcW w:w="3503" w:type="dxa"/>
          </w:tcPr>
          <w:p w:rsidR="00C46D27" w:rsidRPr="005B3BAC" w:rsidRDefault="004304AF" w:rsidP="0001479A">
            <w:pPr>
              <w:rPr>
                <w:rFonts w:ascii="Times New Roman" w:hAnsi="Times New Roman" w:cs="Times New Roman"/>
                <w:sz w:val="24"/>
                <w:szCs w:val="24"/>
              </w:rPr>
            </w:pPr>
            <w:r>
              <w:rPr>
                <w:rFonts w:ascii="Times New Roman" w:hAnsi="Times New Roman" w:cs="Times New Roman"/>
                <w:sz w:val="24"/>
                <w:szCs w:val="24"/>
              </w:rPr>
              <w:t>Давайте познакомимся. Семья Бертран</w:t>
            </w:r>
          </w:p>
        </w:tc>
        <w:tc>
          <w:tcPr>
            <w:tcW w:w="887" w:type="dxa"/>
          </w:tcPr>
          <w:p w:rsidR="00C46D27" w:rsidRPr="005B3BAC" w:rsidRDefault="004304AF" w:rsidP="004304AF">
            <w:pPr>
              <w:rPr>
                <w:rFonts w:ascii="Times New Roman" w:hAnsi="Times New Roman" w:cs="Times New Roman"/>
                <w:sz w:val="24"/>
                <w:szCs w:val="24"/>
              </w:rPr>
            </w:pPr>
            <w:r>
              <w:rPr>
                <w:rFonts w:ascii="Times New Roman" w:hAnsi="Times New Roman" w:cs="Times New Roman"/>
                <w:sz w:val="24"/>
                <w:szCs w:val="24"/>
              </w:rPr>
              <w:t>14</w:t>
            </w:r>
          </w:p>
        </w:tc>
        <w:tc>
          <w:tcPr>
            <w:tcW w:w="991" w:type="dxa"/>
          </w:tcPr>
          <w:p w:rsidR="00C46D27" w:rsidRPr="005B3BAC" w:rsidRDefault="009B4CD6" w:rsidP="0001479A">
            <w:pPr>
              <w:rPr>
                <w:rFonts w:ascii="Times New Roman" w:hAnsi="Times New Roman" w:cs="Times New Roman"/>
                <w:sz w:val="24"/>
                <w:szCs w:val="24"/>
              </w:rPr>
            </w:pPr>
            <w:r>
              <w:rPr>
                <w:rFonts w:ascii="Times New Roman" w:hAnsi="Times New Roman" w:cs="Times New Roman"/>
                <w:sz w:val="24"/>
                <w:szCs w:val="24"/>
              </w:rPr>
              <w:t>1</w:t>
            </w:r>
          </w:p>
        </w:tc>
        <w:tc>
          <w:tcPr>
            <w:tcW w:w="1957" w:type="dxa"/>
          </w:tcPr>
          <w:p w:rsidR="00C7151D" w:rsidRDefault="00C7151D" w:rsidP="00C7151D">
            <w:pPr>
              <w:rPr>
                <w:rFonts w:ascii="Times New Roman" w:hAnsi="Times New Roman" w:cs="Times New Roman"/>
                <w:sz w:val="24"/>
                <w:szCs w:val="24"/>
              </w:rPr>
            </w:pPr>
            <w:r>
              <w:rPr>
                <w:rFonts w:ascii="Times New Roman" w:hAnsi="Times New Roman" w:cs="Times New Roman"/>
                <w:sz w:val="24"/>
                <w:szCs w:val="24"/>
              </w:rPr>
              <w:t xml:space="preserve">РЭШ </w:t>
            </w:r>
          </w:p>
          <w:p w:rsidR="00C7151D" w:rsidRPr="00B254C8" w:rsidRDefault="00C7151D" w:rsidP="00C7151D">
            <w:pPr>
              <w:rPr>
                <w:rFonts w:ascii="Times New Roman" w:hAnsi="Times New Roman" w:cs="Times New Roman"/>
                <w:sz w:val="24"/>
                <w:szCs w:val="24"/>
              </w:rPr>
            </w:pPr>
            <w:r>
              <w:rPr>
                <w:rFonts w:ascii="Times New Roman" w:hAnsi="Times New Roman" w:cs="Times New Roman"/>
                <w:sz w:val="24"/>
                <w:szCs w:val="24"/>
                <w:lang w:val="en-US"/>
              </w:rPr>
              <w:t>http</w:t>
            </w:r>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resh</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edu</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C46D27" w:rsidRPr="005B3BAC" w:rsidRDefault="00C7151D" w:rsidP="0001479A">
            <w:pPr>
              <w:rPr>
                <w:rFonts w:ascii="Times New Roman" w:hAnsi="Times New Roman" w:cs="Times New Roman"/>
                <w:sz w:val="24"/>
                <w:szCs w:val="24"/>
              </w:rPr>
            </w:pPr>
            <w:r>
              <w:rPr>
                <w:rFonts w:ascii="Times New Roman" w:hAnsi="Times New Roman" w:cs="Times New Roman"/>
                <w:sz w:val="24"/>
                <w:szCs w:val="24"/>
              </w:rPr>
              <w:t>раздел 11 урок 9</w:t>
            </w:r>
          </w:p>
        </w:tc>
      </w:tr>
      <w:tr w:rsidR="00C46D27" w:rsidRPr="005B3BAC" w:rsidTr="009B4CD6">
        <w:tc>
          <w:tcPr>
            <w:tcW w:w="816" w:type="dxa"/>
          </w:tcPr>
          <w:p w:rsidR="00C46D27" w:rsidRPr="005B3BAC" w:rsidRDefault="00C46D27" w:rsidP="0001479A">
            <w:pPr>
              <w:rPr>
                <w:rFonts w:ascii="Times New Roman" w:hAnsi="Times New Roman" w:cs="Times New Roman"/>
                <w:sz w:val="24"/>
                <w:szCs w:val="24"/>
              </w:rPr>
            </w:pPr>
            <w:r w:rsidRPr="005B3BAC">
              <w:rPr>
                <w:rFonts w:ascii="Times New Roman" w:hAnsi="Times New Roman" w:cs="Times New Roman"/>
                <w:sz w:val="24"/>
                <w:szCs w:val="24"/>
              </w:rPr>
              <w:t>5</w:t>
            </w:r>
          </w:p>
        </w:tc>
        <w:tc>
          <w:tcPr>
            <w:tcW w:w="1417" w:type="dxa"/>
          </w:tcPr>
          <w:p w:rsidR="00C46D27" w:rsidRPr="005B3BAC" w:rsidRDefault="009B4CD6" w:rsidP="0001479A">
            <w:pPr>
              <w:rPr>
                <w:rFonts w:ascii="Times New Roman" w:hAnsi="Times New Roman" w:cs="Times New Roman"/>
                <w:sz w:val="24"/>
                <w:szCs w:val="24"/>
              </w:rPr>
            </w:pPr>
            <w:r>
              <w:rPr>
                <w:rFonts w:ascii="Times New Roman" w:hAnsi="Times New Roman" w:cs="Times New Roman"/>
                <w:sz w:val="24"/>
                <w:szCs w:val="24"/>
              </w:rPr>
              <w:t>27-34</w:t>
            </w:r>
          </w:p>
        </w:tc>
        <w:tc>
          <w:tcPr>
            <w:tcW w:w="3503" w:type="dxa"/>
          </w:tcPr>
          <w:p w:rsidR="00C46D27" w:rsidRPr="005B3BAC" w:rsidRDefault="004304AF" w:rsidP="0001479A">
            <w:pPr>
              <w:rPr>
                <w:rFonts w:ascii="Times New Roman" w:hAnsi="Times New Roman" w:cs="Times New Roman"/>
                <w:sz w:val="24"/>
                <w:szCs w:val="24"/>
              </w:rPr>
            </w:pPr>
            <w:r>
              <w:rPr>
                <w:rFonts w:ascii="Times New Roman" w:hAnsi="Times New Roman" w:cs="Times New Roman"/>
                <w:sz w:val="24"/>
                <w:szCs w:val="24"/>
              </w:rPr>
              <w:t xml:space="preserve">С новым учебным годом. </w:t>
            </w:r>
            <w:r>
              <w:rPr>
                <w:rFonts w:ascii="Times New Roman" w:hAnsi="Times New Roman" w:cs="Times New Roman"/>
                <w:sz w:val="24"/>
                <w:szCs w:val="24"/>
              </w:rPr>
              <w:lastRenderedPageBreak/>
              <w:t>Переписка с иностранным сверстником. Школа, школьная форма</w:t>
            </w:r>
          </w:p>
        </w:tc>
        <w:tc>
          <w:tcPr>
            <w:tcW w:w="887" w:type="dxa"/>
          </w:tcPr>
          <w:p w:rsidR="00C46D27" w:rsidRPr="005B3BAC" w:rsidRDefault="004304AF" w:rsidP="0001479A">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991" w:type="dxa"/>
          </w:tcPr>
          <w:p w:rsidR="00C46D27" w:rsidRPr="005B3BAC" w:rsidRDefault="009B4CD6" w:rsidP="0001479A">
            <w:pPr>
              <w:rPr>
                <w:rFonts w:ascii="Times New Roman" w:hAnsi="Times New Roman" w:cs="Times New Roman"/>
                <w:sz w:val="24"/>
                <w:szCs w:val="24"/>
              </w:rPr>
            </w:pPr>
            <w:r>
              <w:rPr>
                <w:rFonts w:ascii="Times New Roman" w:hAnsi="Times New Roman" w:cs="Times New Roman"/>
                <w:sz w:val="24"/>
                <w:szCs w:val="24"/>
              </w:rPr>
              <w:t>1</w:t>
            </w:r>
          </w:p>
        </w:tc>
        <w:tc>
          <w:tcPr>
            <w:tcW w:w="1957" w:type="dxa"/>
          </w:tcPr>
          <w:p w:rsidR="00C7151D" w:rsidRDefault="00C7151D" w:rsidP="00C7151D">
            <w:pPr>
              <w:rPr>
                <w:rFonts w:ascii="Times New Roman" w:hAnsi="Times New Roman" w:cs="Times New Roman"/>
                <w:sz w:val="24"/>
                <w:szCs w:val="24"/>
              </w:rPr>
            </w:pPr>
            <w:r>
              <w:rPr>
                <w:rFonts w:ascii="Times New Roman" w:hAnsi="Times New Roman" w:cs="Times New Roman"/>
                <w:sz w:val="24"/>
                <w:szCs w:val="24"/>
              </w:rPr>
              <w:t xml:space="preserve">РЭШ </w:t>
            </w:r>
          </w:p>
          <w:p w:rsidR="00C7151D" w:rsidRPr="00B254C8" w:rsidRDefault="00C7151D" w:rsidP="00C7151D">
            <w:pPr>
              <w:rPr>
                <w:rFonts w:ascii="Times New Roman" w:hAnsi="Times New Roman" w:cs="Times New Roman"/>
                <w:sz w:val="24"/>
                <w:szCs w:val="24"/>
              </w:rPr>
            </w:pPr>
            <w:r>
              <w:rPr>
                <w:rFonts w:ascii="Times New Roman" w:hAnsi="Times New Roman" w:cs="Times New Roman"/>
                <w:sz w:val="24"/>
                <w:szCs w:val="24"/>
                <w:lang w:val="en-US"/>
              </w:rPr>
              <w:lastRenderedPageBreak/>
              <w:t>http</w:t>
            </w:r>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resh</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edu</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C46D27" w:rsidRPr="005B3BAC" w:rsidRDefault="00C7151D" w:rsidP="0001479A">
            <w:pPr>
              <w:rPr>
                <w:rFonts w:ascii="Times New Roman" w:hAnsi="Times New Roman" w:cs="Times New Roman"/>
                <w:sz w:val="24"/>
                <w:szCs w:val="24"/>
              </w:rPr>
            </w:pPr>
            <w:r>
              <w:rPr>
                <w:rFonts w:ascii="Times New Roman" w:hAnsi="Times New Roman" w:cs="Times New Roman"/>
                <w:sz w:val="24"/>
                <w:szCs w:val="24"/>
              </w:rPr>
              <w:t>раздел 5 урок 2,3</w:t>
            </w:r>
          </w:p>
        </w:tc>
      </w:tr>
    </w:tbl>
    <w:p w:rsidR="00C46D27" w:rsidRDefault="00C46D27" w:rsidP="00C46D27">
      <w:pPr>
        <w:rPr>
          <w:rFonts w:ascii="Times New Roman" w:hAnsi="Times New Roman" w:cs="Times New Roman"/>
          <w:sz w:val="24"/>
          <w:szCs w:val="24"/>
        </w:rPr>
      </w:pPr>
    </w:p>
    <w:p w:rsidR="00513B5C" w:rsidRDefault="00513B5C" w:rsidP="00C46D27">
      <w:pPr>
        <w:rPr>
          <w:rFonts w:ascii="Times New Roman" w:hAnsi="Times New Roman" w:cs="Times New Roman"/>
          <w:sz w:val="24"/>
          <w:szCs w:val="24"/>
        </w:rPr>
      </w:pPr>
    </w:p>
    <w:p w:rsidR="00513B5C" w:rsidRDefault="00513B5C" w:rsidP="00C46D27">
      <w:pPr>
        <w:rPr>
          <w:rFonts w:ascii="Times New Roman" w:hAnsi="Times New Roman" w:cs="Times New Roman"/>
          <w:sz w:val="24"/>
          <w:szCs w:val="24"/>
        </w:rPr>
      </w:pPr>
    </w:p>
    <w:p w:rsidR="00513B5C" w:rsidRPr="005B3BAC" w:rsidRDefault="00513B5C" w:rsidP="00C46D27">
      <w:pPr>
        <w:rPr>
          <w:rFonts w:ascii="Times New Roman" w:hAnsi="Times New Roman" w:cs="Times New Roman"/>
          <w:sz w:val="24"/>
          <w:szCs w:val="24"/>
        </w:rPr>
      </w:pPr>
    </w:p>
    <w:p w:rsidR="00513B5C" w:rsidRPr="005B3BAC" w:rsidRDefault="00513B5C" w:rsidP="00513B5C">
      <w:pPr>
        <w:spacing w:after="0" w:line="240" w:lineRule="auto"/>
        <w:jc w:val="center"/>
        <w:rPr>
          <w:rFonts w:ascii="Times New Roman" w:eastAsia="Times New Roman" w:hAnsi="Times New Roman" w:cs="Times New Roman"/>
          <w:b/>
          <w:bCs/>
          <w:caps/>
          <w:color w:val="000000"/>
          <w:sz w:val="24"/>
          <w:szCs w:val="24"/>
          <w:lang w:eastAsia="ru-RU"/>
        </w:rPr>
      </w:pPr>
      <w:r w:rsidRPr="005B3BAC">
        <w:rPr>
          <w:rFonts w:ascii="Times New Roman" w:eastAsia="Times New Roman" w:hAnsi="Times New Roman" w:cs="Times New Roman"/>
          <w:b/>
          <w:bCs/>
          <w:caps/>
          <w:color w:val="000000"/>
          <w:sz w:val="24"/>
          <w:szCs w:val="24"/>
          <w:lang w:eastAsia="ru-RU"/>
        </w:rPr>
        <w:t xml:space="preserve">ТЕМАТИЧЕСКОЕ ПЛАНИРОВАНИЕ  </w:t>
      </w:r>
      <w:r>
        <w:rPr>
          <w:rFonts w:ascii="Times New Roman" w:eastAsia="Times New Roman" w:hAnsi="Times New Roman" w:cs="Times New Roman"/>
          <w:b/>
          <w:bCs/>
          <w:caps/>
          <w:color w:val="000000"/>
          <w:sz w:val="24"/>
          <w:szCs w:val="24"/>
          <w:lang w:eastAsia="ru-RU"/>
        </w:rPr>
        <w:t>7</w:t>
      </w:r>
      <w:r w:rsidRPr="005B3BAC">
        <w:rPr>
          <w:rFonts w:ascii="Times New Roman" w:eastAsia="Times New Roman" w:hAnsi="Times New Roman" w:cs="Times New Roman"/>
          <w:b/>
          <w:bCs/>
          <w:caps/>
          <w:color w:val="000000"/>
          <w:sz w:val="24"/>
          <w:szCs w:val="24"/>
          <w:lang w:eastAsia="ru-RU"/>
        </w:rPr>
        <w:t xml:space="preserve"> КЛАСС</w:t>
      </w:r>
    </w:p>
    <w:p w:rsidR="00513B5C" w:rsidRPr="005B3BAC" w:rsidRDefault="00513B5C" w:rsidP="00513B5C">
      <w:pPr>
        <w:spacing w:after="0" w:line="240" w:lineRule="auto"/>
        <w:jc w:val="center"/>
        <w:rPr>
          <w:rFonts w:ascii="Times New Roman" w:eastAsia="Times New Roman" w:hAnsi="Times New Roman" w:cs="Times New Roman"/>
          <w:b/>
          <w:bCs/>
          <w:caps/>
          <w:color w:val="000000"/>
          <w:sz w:val="24"/>
          <w:szCs w:val="24"/>
          <w:lang w:eastAsia="ru-RU"/>
        </w:rPr>
      </w:pPr>
    </w:p>
    <w:tbl>
      <w:tblPr>
        <w:tblStyle w:val="a3"/>
        <w:tblW w:w="0" w:type="auto"/>
        <w:tblLook w:val="04A0" w:firstRow="1" w:lastRow="0" w:firstColumn="1" w:lastColumn="0" w:noHBand="0" w:noVBand="1"/>
      </w:tblPr>
      <w:tblGrid>
        <w:gridCol w:w="816"/>
        <w:gridCol w:w="1416"/>
        <w:gridCol w:w="3504"/>
        <w:gridCol w:w="887"/>
        <w:gridCol w:w="991"/>
        <w:gridCol w:w="1957"/>
      </w:tblGrid>
      <w:tr w:rsidR="00513B5C" w:rsidRPr="005B3BAC" w:rsidTr="0001479A">
        <w:tc>
          <w:tcPr>
            <w:tcW w:w="817" w:type="dxa"/>
            <w:tcBorders>
              <w:bottom w:val="nil"/>
            </w:tcBorders>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 xml:space="preserve">№ </w:t>
            </w:r>
            <w:proofErr w:type="gramStart"/>
            <w:r w:rsidRPr="005B3BAC">
              <w:rPr>
                <w:rFonts w:ascii="Times New Roman" w:hAnsi="Times New Roman" w:cs="Times New Roman"/>
                <w:sz w:val="24"/>
                <w:szCs w:val="24"/>
              </w:rPr>
              <w:t>п</w:t>
            </w:r>
            <w:proofErr w:type="gramEnd"/>
            <w:r w:rsidRPr="005B3BAC">
              <w:rPr>
                <w:rFonts w:ascii="Times New Roman" w:hAnsi="Times New Roman" w:cs="Times New Roman"/>
                <w:sz w:val="24"/>
                <w:szCs w:val="24"/>
                <w:lang w:val="en-US"/>
              </w:rPr>
              <w:t>/</w:t>
            </w:r>
            <w:r w:rsidRPr="005B3BAC">
              <w:rPr>
                <w:rFonts w:ascii="Times New Roman" w:hAnsi="Times New Roman" w:cs="Times New Roman"/>
                <w:sz w:val="24"/>
                <w:szCs w:val="24"/>
              </w:rPr>
              <w:t>п</w:t>
            </w:r>
          </w:p>
        </w:tc>
        <w:tc>
          <w:tcPr>
            <w:tcW w:w="1418" w:type="dxa"/>
            <w:tcBorders>
              <w:bottom w:val="nil"/>
            </w:tcBorders>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Недели</w:t>
            </w:r>
          </w:p>
        </w:tc>
        <w:tc>
          <w:tcPr>
            <w:tcW w:w="3507" w:type="dxa"/>
            <w:tcBorders>
              <w:bottom w:val="nil"/>
            </w:tcBorders>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Наименование раздела и тем программы</w:t>
            </w:r>
          </w:p>
        </w:tc>
        <w:tc>
          <w:tcPr>
            <w:tcW w:w="1879" w:type="dxa"/>
            <w:gridSpan w:val="2"/>
            <w:tcBorders>
              <w:bottom w:val="single" w:sz="4" w:space="0" w:color="auto"/>
            </w:tcBorders>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Количество часов</w:t>
            </w:r>
          </w:p>
        </w:tc>
        <w:tc>
          <w:tcPr>
            <w:tcW w:w="1950" w:type="dxa"/>
            <w:tcBorders>
              <w:bottom w:val="nil"/>
            </w:tcBorders>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Электронные образовательные ресурсы</w:t>
            </w:r>
          </w:p>
        </w:tc>
      </w:tr>
      <w:tr w:rsidR="00513B5C" w:rsidRPr="005B3BAC" w:rsidTr="0001479A">
        <w:tc>
          <w:tcPr>
            <w:tcW w:w="817" w:type="dxa"/>
            <w:tcBorders>
              <w:top w:val="nil"/>
            </w:tcBorders>
          </w:tcPr>
          <w:p w:rsidR="00513B5C" w:rsidRPr="005B3BAC" w:rsidRDefault="00513B5C" w:rsidP="0001479A">
            <w:pPr>
              <w:rPr>
                <w:rFonts w:ascii="Times New Roman" w:hAnsi="Times New Roman" w:cs="Times New Roman"/>
                <w:sz w:val="24"/>
                <w:szCs w:val="24"/>
              </w:rPr>
            </w:pPr>
          </w:p>
        </w:tc>
        <w:tc>
          <w:tcPr>
            <w:tcW w:w="1418" w:type="dxa"/>
            <w:tcBorders>
              <w:top w:val="nil"/>
            </w:tcBorders>
          </w:tcPr>
          <w:p w:rsidR="00513B5C" w:rsidRPr="005B3BAC" w:rsidRDefault="00513B5C" w:rsidP="0001479A">
            <w:pPr>
              <w:rPr>
                <w:rFonts w:ascii="Times New Roman" w:hAnsi="Times New Roman" w:cs="Times New Roman"/>
                <w:sz w:val="24"/>
                <w:szCs w:val="24"/>
              </w:rPr>
            </w:pPr>
          </w:p>
        </w:tc>
        <w:tc>
          <w:tcPr>
            <w:tcW w:w="3507" w:type="dxa"/>
            <w:tcBorders>
              <w:top w:val="nil"/>
            </w:tcBorders>
          </w:tcPr>
          <w:p w:rsidR="00513B5C" w:rsidRPr="005B3BAC" w:rsidRDefault="00513B5C" w:rsidP="0001479A">
            <w:pPr>
              <w:rPr>
                <w:rFonts w:ascii="Times New Roman" w:hAnsi="Times New Roman" w:cs="Times New Roman"/>
                <w:sz w:val="24"/>
                <w:szCs w:val="24"/>
              </w:rPr>
            </w:pPr>
          </w:p>
        </w:tc>
        <w:tc>
          <w:tcPr>
            <w:tcW w:w="887" w:type="dxa"/>
            <w:tcBorders>
              <w:top w:val="single" w:sz="4" w:space="0" w:color="auto"/>
            </w:tcBorders>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всего</w:t>
            </w:r>
          </w:p>
        </w:tc>
        <w:tc>
          <w:tcPr>
            <w:tcW w:w="992" w:type="dxa"/>
            <w:tcBorders>
              <w:top w:val="single" w:sz="4" w:space="0" w:color="auto"/>
            </w:tcBorders>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К</w:t>
            </w:r>
            <w:r w:rsidRPr="005B3BAC">
              <w:rPr>
                <w:rFonts w:ascii="Times New Roman" w:hAnsi="Times New Roman" w:cs="Times New Roman"/>
                <w:sz w:val="24"/>
                <w:szCs w:val="24"/>
                <w:lang w:val="en-US"/>
              </w:rPr>
              <w:t>/</w:t>
            </w:r>
            <w:proofErr w:type="gramStart"/>
            <w:r w:rsidRPr="005B3BAC">
              <w:rPr>
                <w:rFonts w:ascii="Times New Roman" w:hAnsi="Times New Roman" w:cs="Times New Roman"/>
                <w:sz w:val="24"/>
                <w:szCs w:val="24"/>
              </w:rPr>
              <w:t>Р</w:t>
            </w:r>
            <w:proofErr w:type="gramEnd"/>
          </w:p>
        </w:tc>
        <w:tc>
          <w:tcPr>
            <w:tcW w:w="1950" w:type="dxa"/>
            <w:tcBorders>
              <w:top w:val="nil"/>
            </w:tcBorders>
          </w:tcPr>
          <w:p w:rsidR="00513B5C" w:rsidRPr="005B3BAC" w:rsidRDefault="00513B5C" w:rsidP="0001479A">
            <w:pPr>
              <w:rPr>
                <w:rFonts w:ascii="Times New Roman" w:hAnsi="Times New Roman" w:cs="Times New Roman"/>
                <w:sz w:val="24"/>
                <w:szCs w:val="24"/>
              </w:rPr>
            </w:pPr>
          </w:p>
        </w:tc>
      </w:tr>
      <w:tr w:rsidR="00513B5C" w:rsidRPr="005B3BAC" w:rsidTr="0001479A">
        <w:tc>
          <w:tcPr>
            <w:tcW w:w="817"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1</w:t>
            </w:r>
          </w:p>
        </w:tc>
        <w:tc>
          <w:tcPr>
            <w:tcW w:w="1418"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1-</w:t>
            </w:r>
            <w:r w:rsidR="008751D9">
              <w:rPr>
                <w:rFonts w:ascii="Times New Roman" w:hAnsi="Times New Roman" w:cs="Times New Roman"/>
                <w:sz w:val="24"/>
                <w:szCs w:val="24"/>
              </w:rPr>
              <w:t>4</w:t>
            </w:r>
          </w:p>
        </w:tc>
        <w:tc>
          <w:tcPr>
            <w:tcW w:w="3507" w:type="dxa"/>
          </w:tcPr>
          <w:p w:rsidR="00513B5C" w:rsidRPr="005B3BAC" w:rsidRDefault="00513B5C" w:rsidP="0001479A">
            <w:pPr>
              <w:rPr>
                <w:rFonts w:ascii="Times New Roman" w:hAnsi="Times New Roman" w:cs="Times New Roman"/>
                <w:sz w:val="24"/>
                <w:szCs w:val="24"/>
              </w:rPr>
            </w:pPr>
            <w:r>
              <w:rPr>
                <w:rFonts w:ascii="Times New Roman" w:hAnsi="Times New Roman" w:cs="Times New Roman"/>
                <w:sz w:val="24"/>
                <w:szCs w:val="24"/>
              </w:rPr>
              <w:t>Приятного аппетита. Здоровый образ жизни, режим труда и отдыха</w:t>
            </w:r>
          </w:p>
        </w:tc>
        <w:tc>
          <w:tcPr>
            <w:tcW w:w="887"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1</w:t>
            </w:r>
            <w:r>
              <w:rPr>
                <w:rFonts w:ascii="Times New Roman" w:hAnsi="Times New Roman" w:cs="Times New Roman"/>
                <w:sz w:val="24"/>
                <w:szCs w:val="24"/>
              </w:rPr>
              <w:t>2</w:t>
            </w:r>
          </w:p>
        </w:tc>
        <w:tc>
          <w:tcPr>
            <w:tcW w:w="992"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0</w:t>
            </w:r>
          </w:p>
        </w:tc>
        <w:tc>
          <w:tcPr>
            <w:tcW w:w="1950" w:type="dxa"/>
          </w:tcPr>
          <w:p w:rsidR="00C7151D" w:rsidRDefault="00C7151D" w:rsidP="00C7151D">
            <w:pPr>
              <w:rPr>
                <w:rFonts w:ascii="Times New Roman" w:hAnsi="Times New Roman" w:cs="Times New Roman"/>
                <w:sz w:val="24"/>
                <w:szCs w:val="24"/>
              </w:rPr>
            </w:pPr>
            <w:r>
              <w:rPr>
                <w:rFonts w:ascii="Times New Roman" w:hAnsi="Times New Roman" w:cs="Times New Roman"/>
                <w:sz w:val="24"/>
                <w:szCs w:val="24"/>
              </w:rPr>
              <w:t xml:space="preserve">РЭШ </w:t>
            </w:r>
          </w:p>
          <w:p w:rsidR="00C7151D" w:rsidRPr="00B254C8" w:rsidRDefault="00C7151D" w:rsidP="00C7151D">
            <w:pPr>
              <w:rPr>
                <w:rFonts w:ascii="Times New Roman" w:hAnsi="Times New Roman" w:cs="Times New Roman"/>
                <w:sz w:val="24"/>
                <w:szCs w:val="24"/>
              </w:rPr>
            </w:pPr>
            <w:r>
              <w:rPr>
                <w:rFonts w:ascii="Times New Roman" w:hAnsi="Times New Roman" w:cs="Times New Roman"/>
                <w:sz w:val="24"/>
                <w:szCs w:val="24"/>
                <w:lang w:val="en-US"/>
              </w:rPr>
              <w:t>http</w:t>
            </w:r>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resh</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edu</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13B5C" w:rsidRPr="005B3BAC" w:rsidRDefault="00C7151D" w:rsidP="0001479A">
            <w:pPr>
              <w:rPr>
                <w:rFonts w:ascii="Times New Roman" w:hAnsi="Times New Roman" w:cs="Times New Roman"/>
                <w:sz w:val="24"/>
                <w:szCs w:val="24"/>
              </w:rPr>
            </w:pPr>
            <w:r>
              <w:rPr>
                <w:rFonts w:ascii="Times New Roman" w:hAnsi="Times New Roman" w:cs="Times New Roman"/>
                <w:sz w:val="24"/>
                <w:szCs w:val="24"/>
              </w:rPr>
              <w:t>раздел 17 урок 38</w:t>
            </w:r>
          </w:p>
        </w:tc>
      </w:tr>
      <w:tr w:rsidR="00513B5C" w:rsidRPr="005B3BAC" w:rsidTr="0001479A">
        <w:tc>
          <w:tcPr>
            <w:tcW w:w="817"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2</w:t>
            </w:r>
          </w:p>
        </w:tc>
        <w:tc>
          <w:tcPr>
            <w:tcW w:w="1418" w:type="dxa"/>
          </w:tcPr>
          <w:p w:rsidR="00513B5C" w:rsidRPr="005B3BAC" w:rsidRDefault="008751D9" w:rsidP="0001479A">
            <w:pPr>
              <w:rPr>
                <w:rFonts w:ascii="Times New Roman" w:hAnsi="Times New Roman" w:cs="Times New Roman"/>
                <w:sz w:val="24"/>
                <w:szCs w:val="24"/>
              </w:rPr>
            </w:pPr>
            <w:r>
              <w:rPr>
                <w:rFonts w:ascii="Times New Roman" w:hAnsi="Times New Roman" w:cs="Times New Roman"/>
                <w:sz w:val="24"/>
                <w:szCs w:val="24"/>
              </w:rPr>
              <w:t>5-9</w:t>
            </w:r>
          </w:p>
        </w:tc>
        <w:tc>
          <w:tcPr>
            <w:tcW w:w="3507" w:type="dxa"/>
          </w:tcPr>
          <w:p w:rsidR="00513B5C" w:rsidRPr="005B3BAC" w:rsidRDefault="00513B5C" w:rsidP="0001479A">
            <w:pPr>
              <w:rPr>
                <w:rFonts w:ascii="Times New Roman" w:hAnsi="Times New Roman" w:cs="Times New Roman"/>
                <w:sz w:val="24"/>
                <w:szCs w:val="24"/>
              </w:rPr>
            </w:pPr>
            <w:r>
              <w:rPr>
                <w:rFonts w:ascii="Times New Roman" w:hAnsi="Times New Roman" w:cs="Times New Roman"/>
                <w:sz w:val="24"/>
                <w:szCs w:val="24"/>
              </w:rPr>
              <w:t>Что мы едим. Сбалансированное питание</w:t>
            </w:r>
          </w:p>
        </w:tc>
        <w:tc>
          <w:tcPr>
            <w:tcW w:w="887"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15</w:t>
            </w:r>
          </w:p>
        </w:tc>
        <w:tc>
          <w:tcPr>
            <w:tcW w:w="992"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1</w:t>
            </w:r>
          </w:p>
        </w:tc>
        <w:tc>
          <w:tcPr>
            <w:tcW w:w="1950" w:type="dxa"/>
          </w:tcPr>
          <w:p w:rsidR="00C7151D" w:rsidRDefault="00C7151D" w:rsidP="00C7151D">
            <w:pPr>
              <w:rPr>
                <w:rFonts w:ascii="Times New Roman" w:hAnsi="Times New Roman" w:cs="Times New Roman"/>
                <w:sz w:val="24"/>
                <w:szCs w:val="24"/>
              </w:rPr>
            </w:pPr>
            <w:r>
              <w:rPr>
                <w:rFonts w:ascii="Times New Roman" w:hAnsi="Times New Roman" w:cs="Times New Roman"/>
                <w:sz w:val="24"/>
                <w:szCs w:val="24"/>
              </w:rPr>
              <w:t xml:space="preserve">РЭШ </w:t>
            </w:r>
          </w:p>
          <w:p w:rsidR="00C7151D" w:rsidRPr="00B254C8" w:rsidRDefault="00C7151D" w:rsidP="00C7151D">
            <w:pPr>
              <w:rPr>
                <w:rFonts w:ascii="Times New Roman" w:hAnsi="Times New Roman" w:cs="Times New Roman"/>
                <w:sz w:val="24"/>
                <w:szCs w:val="24"/>
              </w:rPr>
            </w:pPr>
            <w:r>
              <w:rPr>
                <w:rFonts w:ascii="Times New Roman" w:hAnsi="Times New Roman" w:cs="Times New Roman"/>
                <w:sz w:val="24"/>
                <w:szCs w:val="24"/>
                <w:lang w:val="en-US"/>
              </w:rPr>
              <w:t>http</w:t>
            </w:r>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resh</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edu</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13B5C" w:rsidRPr="005B3BAC" w:rsidRDefault="00C7151D" w:rsidP="0001479A">
            <w:pPr>
              <w:rPr>
                <w:rFonts w:ascii="Times New Roman" w:hAnsi="Times New Roman" w:cs="Times New Roman"/>
                <w:sz w:val="24"/>
                <w:szCs w:val="24"/>
              </w:rPr>
            </w:pPr>
            <w:r>
              <w:rPr>
                <w:rFonts w:ascii="Times New Roman" w:hAnsi="Times New Roman" w:cs="Times New Roman"/>
                <w:sz w:val="24"/>
                <w:szCs w:val="24"/>
              </w:rPr>
              <w:t>раздел 17урок 12</w:t>
            </w:r>
          </w:p>
        </w:tc>
      </w:tr>
      <w:tr w:rsidR="00513B5C" w:rsidRPr="005B3BAC" w:rsidTr="0001479A">
        <w:tc>
          <w:tcPr>
            <w:tcW w:w="817"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3</w:t>
            </w:r>
          </w:p>
        </w:tc>
        <w:tc>
          <w:tcPr>
            <w:tcW w:w="1418"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1</w:t>
            </w:r>
            <w:r w:rsidR="008751D9">
              <w:rPr>
                <w:rFonts w:ascii="Times New Roman" w:hAnsi="Times New Roman" w:cs="Times New Roman"/>
                <w:sz w:val="24"/>
                <w:szCs w:val="24"/>
              </w:rPr>
              <w:t>0-14</w:t>
            </w:r>
          </w:p>
        </w:tc>
        <w:tc>
          <w:tcPr>
            <w:tcW w:w="3507" w:type="dxa"/>
          </w:tcPr>
          <w:p w:rsidR="00513B5C" w:rsidRPr="005B3BAC" w:rsidRDefault="00513B5C" w:rsidP="00513B5C">
            <w:pPr>
              <w:rPr>
                <w:rFonts w:ascii="Times New Roman" w:hAnsi="Times New Roman" w:cs="Times New Roman"/>
                <w:sz w:val="24"/>
                <w:szCs w:val="24"/>
              </w:rPr>
            </w:pPr>
            <w:r>
              <w:rPr>
                <w:rFonts w:ascii="Times New Roman" w:hAnsi="Times New Roman" w:cs="Times New Roman"/>
                <w:sz w:val="24"/>
                <w:szCs w:val="24"/>
              </w:rPr>
              <w:t xml:space="preserve">Скажи мне, кто твой друг. </w:t>
            </w:r>
            <w:r w:rsidR="008751D9">
              <w:rPr>
                <w:rFonts w:ascii="Times New Roman" w:hAnsi="Times New Roman" w:cs="Times New Roman"/>
                <w:sz w:val="24"/>
                <w:szCs w:val="24"/>
              </w:rPr>
              <w:t>Взаимоотношения с друзьями, внешность, характер человека</w:t>
            </w:r>
          </w:p>
        </w:tc>
        <w:tc>
          <w:tcPr>
            <w:tcW w:w="887"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15</w:t>
            </w:r>
          </w:p>
        </w:tc>
        <w:tc>
          <w:tcPr>
            <w:tcW w:w="992" w:type="dxa"/>
          </w:tcPr>
          <w:p w:rsidR="00513B5C" w:rsidRPr="005B3BAC" w:rsidRDefault="008751D9" w:rsidP="0001479A">
            <w:pPr>
              <w:rPr>
                <w:rFonts w:ascii="Times New Roman" w:hAnsi="Times New Roman" w:cs="Times New Roman"/>
                <w:sz w:val="24"/>
                <w:szCs w:val="24"/>
              </w:rPr>
            </w:pPr>
            <w:r>
              <w:rPr>
                <w:rFonts w:ascii="Times New Roman" w:hAnsi="Times New Roman" w:cs="Times New Roman"/>
                <w:sz w:val="24"/>
                <w:szCs w:val="24"/>
              </w:rPr>
              <w:t>0</w:t>
            </w:r>
          </w:p>
        </w:tc>
        <w:tc>
          <w:tcPr>
            <w:tcW w:w="1950" w:type="dxa"/>
          </w:tcPr>
          <w:p w:rsidR="00C7151D" w:rsidRDefault="00C7151D" w:rsidP="00C7151D">
            <w:pPr>
              <w:rPr>
                <w:rFonts w:ascii="Times New Roman" w:hAnsi="Times New Roman" w:cs="Times New Roman"/>
                <w:sz w:val="24"/>
                <w:szCs w:val="24"/>
              </w:rPr>
            </w:pPr>
            <w:r>
              <w:rPr>
                <w:rFonts w:ascii="Times New Roman" w:hAnsi="Times New Roman" w:cs="Times New Roman"/>
                <w:sz w:val="24"/>
                <w:szCs w:val="24"/>
              </w:rPr>
              <w:t xml:space="preserve">РЭШ </w:t>
            </w:r>
          </w:p>
          <w:p w:rsidR="00C7151D" w:rsidRPr="00B254C8" w:rsidRDefault="00C7151D" w:rsidP="00C7151D">
            <w:pPr>
              <w:rPr>
                <w:rFonts w:ascii="Times New Roman" w:hAnsi="Times New Roman" w:cs="Times New Roman"/>
                <w:sz w:val="24"/>
                <w:szCs w:val="24"/>
              </w:rPr>
            </w:pPr>
            <w:r>
              <w:rPr>
                <w:rFonts w:ascii="Times New Roman" w:hAnsi="Times New Roman" w:cs="Times New Roman"/>
                <w:sz w:val="24"/>
                <w:szCs w:val="24"/>
                <w:lang w:val="en-US"/>
              </w:rPr>
              <w:t>http</w:t>
            </w:r>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resh</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edu</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13B5C" w:rsidRPr="005B3BAC" w:rsidRDefault="00C7151D" w:rsidP="0001479A">
            <w:pPr>
              <w:rPr>
                <w:rFonts w:ascii="Times New Roman" w:hAnsi="Times New Roman" w:cs="Times New Roman"/>
                <w:sz w:val="24"/>
                <w:szCs w:val="24"/>
              </w:rPr>
            </w:pPr>
            <w:r>
              <w:rPr>
                <w:rFonts w:ascii="Times New Roman" w:hAnsi="Times New Roman" w:cs="Times New Roman"/>
                <w:sz w:val="24"/>
                <w:szCs w:val="24"/>
              </w:rPr>
              <w:t>раздел 9 урок 16</w:t>
            </w:r>
          </w:p>
        </w:tc>
      </w:tr>
      <w:tr w:rsidR="00513B5C" w:rsidRPr="005B3BAC" w:rsidTr="0001479A">
        <w:tc>
          <w:tcPr>
            <w:tcW w:w="817"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4</w:t>
            </w:r>
          </w:p>
        </w:tc>
        <w:tc>
          <w:tcPr>
            <w:tcW w:w="1418"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1</w:t>
            </w:r>
            <w:r w:rsidR="008751D9">
              <w:rPr>
                <w:rFonts w:ascii="Times New Roman" w:hAnsi="Times New Roman" w:cs="Times New Roman"/>
                <w:sz w:val="24"/>
                <w:szCs w:val="24"/>
              </w:rPr>
              <w:t>5-18</w:t>
            </w:r>
          </w:p>
        </w:tc>
        <w:tc>
          <w:tcPr>
            <w:tcW w:w="3507" w:type="dxa"/>
          </w:tcPr>
          <w:p w:rsidR="00513B5C" w:rsidRPr="005B3BAC" w:rsidRDefault="008751D9" w:rsidP="0001479A">
            <w:pPr>
              <w:rPr>
                <w:rFonts w:ascii="Times New Roman" w:hAnsi="Times New Roman" w:cs="Times New Roman"/>
                <w:sz w:val="24"/>
                <w:szCs w:val="24"/>
              </w:rPr>
            </w:pPr>
            <w:r>
              <w:rPr>
                <w:rFonts w:ascii="Times New Roman" w:hAnsi="Times New Roman" w:cs="Times New Roman"/>
                <w:sz w:val="24"/>
                <w:szCs w:val="24"/>
              </w:rPr>
              <w:t>Телевидение, СМИ, радио, пресса, интернет. Досуг, кино, театр, музей</w:t>
            </w:r>
          </w:p>
        </w:tc>
        <w:tc>
          <w:tcPr>
            <w:tcW w:w="887"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1</w:t>
            </w:r>
            <w:r w:rsidR="008751D9">
              <w:rPr>
                <w:rFonts w:ascii="Times New Roman" w:hAnsi="Times New Roman" w:cs="Times New Roman"/>
                <w:sz w:val="24"/>
                <w:szCs w:val="24"/>
              </w:rPr>
              <w:t>2</w:t>
            </w:r>
          </w:p>
        </w:tc>
        <w:tc>
          <w:tcPr>
            <w:tcW w:w="992" w:type="dxa"/>
          </w:tcPr>
          <w:p w:rsidR="00513B5C" w:rsidRPr="005B3BAC" w:rsidRDefault="008751D9" w:rsidP="0001479A">
            <w:pPr>
              <w:rPr>
                <w:rFonts w:ascii="Times New Roman" w:hAnsi="Times New Roman" w:cs="Times New Roman"/>
                <w:sz w:val="24"/>
                <w:szCs w:val="24"/>
              </w:rPr>
            </w:pPr>
            <w:r>
              <w:rPr>
                <w:rFonts w:ascii="Times New Roman" w:hAnsi="Times New Roman" w:cs="Times New Roman"/>
                <w:sz w:val="24"/>
                <w:szCs w:val="24"/>
              </w:rPr>
              <w:t>1</w:t>
            </w:r>
          </w:p>
        </w:tc>
        <w:tc>
          <w:tcPr>
            <w:tcW w:w="1950" w:type="dxa"/>
          </w:tcPr>
          <w:p w:rsidR="00C7151D" w:rsidRDefault="00C7151D" w:rsidP="00C7151D">
            <w:pPr>
              <w:rPr>
                <w:rFonts w:ascii="Times New Roman" w:hAnsi="Times New Roman" w:cs="Times New Roman"/>
                <w:sz w:val="24"/>
                <w:szCs w:val="24"/>
              </w:rPr>
            </w:pPr>
            <w:r>
              <w:rPr>
                <w:rFonts w:ascii="Times New Roman" w:hAnsi="Times New Roman" w:cs="Times New Roman"/>
                <w:sz w:val="24"/>
                <w:szCs w:val="24"/>
              </w:rPr>
              <w:t xml:space="preserve">РЭШ </w:t>
            </w:r>
          </w:p>
          <w:p w:rsidR="00C7151D" w:rsidRPr="00B254C8" w:rsidRDefault="00C7151D" w:rsidP="00C7151D">
            <w:pPr>
              <w:rPr>
                <w:rFonts w:ascii="Times New Roman" w:hAnsi="Times New Roman" w:cs="Times New Roman"/>
                <w:sz w:val="24"/>
                <w:szCs w:val="24"/>
              </w:rPr>
            </w:pPr>
            <w:r>
              <w:rPr>
                <w:rFonts w:ascii="Times New Roman" w:hAnsi="Times New Roman" w:cs="Times New Roman"/>
                <w:sz w:val="24"/>
                <w:szCs w:val="24"/>
                <w:lang w:val="en-US"/>
              </w:rPr>
              <w:t>http</w:t>
            </w:r>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resh</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edu</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13B5C" w:rsidRPr="005B3BAC" w:rsidRDefault="00C7151D" w:rsidP="0001479A">
            <w:pPr>
              <w:rPr>
                <w:rFonts w:ascii="Times New Roman" w:hAnsi="Times New Roman" w:cs="Times New Roman"/>
                <w:sz w:val="24"/>
                <w:szCs w:val="24"/>
              </w:rPr>
            </w:pPr>
            <w:r>
              <w:rPr>
                <w:rFonts w:ascii="Times New Roman" w:hAnsi="Times New Roman" w:cs="Times New Roman"/>
                <w:sz w:val="24"/>
                <w:szCs w:val="24"/>
              </w:rPr>
              <w:t>раздел 4 урок 17</w:t>
            </w:r>
          </w:p>
        </w:tc>
      </w:tr>
      <w:tr w:rsidR="00513B5C" w:rsidRPr="005B3BAC" w:rsidTr="0001479A">
        <w:tc>
          <w:tcPr>
            <w:tcW w:w="817"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5</w:t>
            </w:r>
          </w:p>
        </w:tc>
        <w:tc>
          <w:tcPr>
            <w:tcW w:w="1418" w:type="dxa"/>
          </w:tcPr>
          <w:p w:rsidR="00513B5C" w:rsidRPr="005B3BAC" w:rsidRDefault="008751D9" w:rsidP="0001479A">
            <w:pPr>
              <w:rPr>
                <w:rFonts w:ascii="Times New Roman" w:hAnsi="Times New Roman" w:cs="Times New Roman"/>
                <w:sz w:val="24"/>
                <w:szCs w:val="24"/>
              </w:rPr>
            </w:pPr>
            <w:r>
              <w:rPr>
                <w:rFonts w:ascii="Times New Roman" w:hAnsi="Times New Roman" w:cs="Times New Roman"/>
                <w:sz w:val="24"/>
                <w:szCs w:val="24"/>
              </w:rPr>
              <w:t>19-23</w:t>
            </w:r>
          </w:p>
        </w:tc>
        <w:tc>
          <w:tcPr>
            <w:tcW w:w="3507" w:type="dxa"/>
          </w:tcPr>
          <w:p w:rsidR="00513B5C" w:rsidRPr="005B3BAC" w:rsidRDefault="008751D9" w:rsidP="0001479A">
            <w:pPr>
              <w:rPr>
                <w:rFonts w:ascii="Times New Roman" w:hAnsi="Times New Roman" w:cs="Times New Roman"/>
                <w:sz w:val="24"/>
                <w:szCs w:val="24"/>
              </w:rPr>
            </w:pPr>
            <w:r>
              <w:rPr>
                <w:rFonts w:ascii="Times New Roman" w:hAnsi="Times New Roman" w:cs="Times New Roman"/>
                <w:sz w:val="24"/>
                <w:szCs w:val="24"/>
              </w:rPr>
              <w:t>Путешествие. Географическое положение страны изучаемого языка. Франция, Швейцария</w:t>
            </w:r>
          </w:p>
        </w:tc>
        <w:tc>
          <w:tcPr>
            <w:tcW w:w="887"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1</w:t>
            </w:r>
            <w:r w:rsidR="008751D9">
              <w:rPr>
                <w:rFonts w:ascii="Times New Roman" w:hAnsi="Times New Roman" w:cs="Times New Roman"/>
                <w:sz w:val="24"/>
                <w:szCs w:val="24"/>
              </w:rPr>
              <w:t>5</w:t>
            </w:r>
          </w:p>
        </w:tc>
        <w:tc>
          <w:tcPr>
            <w:tcW w:w="992" w:type="dxa"/>
          </w:tcPr>
          <w:p w:rsidR="00513B5C" w:rsidRPr="005B3BAC" w:rsidRDefault="008751D9" w:rsidP="0001479A">
            <w:pPr>
              <w:rPr>
                <w:rFonts w:ascii="Times New Roman" w:hAnsi="Times New Roman" w:cs="Times New Roman"/>
                <w:sz w:val="24"/>
                <w:szCs w:val="24"/>
              </w:rPr>
            </w:pPr>
            <w:r>
              <w:rPr>
                <w:rFonts w:ascii="Times New Roman" w:hAnsi="Times New Roman" w:cs="Times New Roman"/>
                <w:sz w:val="24"/>
                <w:szCs w:val="24"/>
              </w:rPr>
              <w:t>1</w:t>
            </w:r>
          </w:p>
        </w:tc>
        <w:tc>
          <w:tcPr>
            <w:tcW w:w="1950" w:type="dxa"/>
          </w:tcPr>
          <w:p w:rsidR="00C7151D" w:rsidRDefault="00C7151D" w:rsidP="00C7151D">
            <w:pPr>
              <w:rPr>
                <w:rFonts w:ascii="Times New Roman" w:hAnsi="Times New Roman" w:cs="Times New Roman"/>
                <w:sz w:val="24"/>
                <w:szCs w:val="24"/>
              </w:rPr>
            </w:pPr>
            <w:r>
              <w:rPr>
                <w:rFonts w:ascii="Times New Roman" w:hAnsi="Times New Roman" w:cs="Times New Roman"/>
                <w:sz w:val="24"/>
                <w:szCs w:val="24"/>
              </w:rPr>
              <w:t xml:space="preserve">РЭШ </w:t>
            </w:r>
          </w:p>
          <w:p w:rsidR="00C7151D" w:rsidRPr="00B254C8" w:rsidRDefault="00C7151D" w:rsidP="00C7151D">
            <w:pPr>
              <w:rPr>
                <w:rFonts w:ascii="Times New Roman" w:hAnsi="Times New Roman" w:cs="Times New Roman"/>
                <w:sz w:val="24"/>
                <w:szCs w:val="24"/>
              </w:rPr>
            </w:pPr>
            <w:r>
              <w:rPr>
                <w:rFonts w:ascii="Times New Roman" w:hAnsi="Times New Roman" w:cs="Times New Roman"/>
                <w:sz w:val="24"/>
                <w:szCs w:val="24"/>
                <w:lang w:val="en-US"/>
              </w:rPr>
              <w:t>http</w:t>
            </w:r>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resh</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edu</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13B5C" w:rsidRPr="005B3BAC" w:rsidRDefault="00C7151D" w:rsidP="0001479A">
            <w:pPr>
              <w:rPr>
                <w:rFonts w:ascii="Times New Roman" w:hAnsi="Times New Roman" w:cs="Times New Roman"/>
                <w:sz w:val="24"/>
                <w:szCs w:val="24"/>
              </w:rPr>
            </w:pPr>
            <w:r>
              <w:rPr>
                <w:rFonts w:ascii="Times New Roman" w:hAnsi="Times New Roman" w:cs="Times New Roman"/>
                <w:sz w:val="24"/>
                <w:szCs w:val="24"/>
              </w:rPr>
              <w:t>раздел 13 урок 6</w:t>
            </w:r>
          </w:p>
        </w:tc>
      </w:tr>
      <w:tr w:rsidR="00513B5C" w:rsidRPr="005B3BAC" w:rsidTr="0001479A">
        <w:tc>
          <w:tcPr>
            <w:tcW w:w="817"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6</w:t>
            </w:r>
          </w:p>
        </w:tc>
        <w:tc>
          <w:tcPr>
            <w:tcW w:w="1418"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2</w:t>
            </w:r>
            <w:r w:rsidR="008751D9">
              <w:rPr>
                <w:rFonts w:ascii="Times New Roman" w:hAnsi="Times New Roman" w:cs="Times New Roman"/>
                <w:sz w:val="24"/>
                <w:szCs w:val="24"/>
              </w:rPr>
              <w:t>4-27</w:t>
            </w:r>
          </w:p>
        </w:tc>
        <w:tc>
          <w:tcPr>
            <w:tcW w:w="3507" w:type="dxa"/>
          </w:tcPr>
          <w:p w:rsidR="00513B5C" w:rsidRPr="005B3BAC" w:rsidRDefault="008751D9" w:rsidP="0001479A">
            <w:pPr>
              <w:rPr>
                <w:rFonts w:ascii="Times New Roman" w:hAnsi="Times New Roman" w:cs="Times New Roman"/>
                <w:sz w:val="24"/>
                <w:szCs w:val="24"/>
              </w:rPr>
            </w:pPr>
            <w:r>
              <w:rPr>
                <w:rFonts w:ascii="Times New Roman" w:hAnsi="Times New Roman" w:cs="Times New Roman"/>
                <w:sz w:val="24"/>
                <w:szCs w:val="24"/>
              </w:rPr>
              <w:t>Чтение. Досуг. Характер литературного героя. Знаменитые писатели</w:t>
            </w:r>
          </w:p>
        </w:tc>
        <w:tc>
          <w:tcPr>
            <w:tcW w:w="887"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1</w:t>
            </w:r>
            <w:r w:rsidR="008751D9">
              <w:rPr>
                <w:rFonts w:ascii="Times New Roman" w:hAnsi="Times New Roman" w:cs="Times New Roman"/>
                <w:sz w:val="24"/>
                <w:szCs w:val="24"/>
              </w:rPr>
              <w:t>2</w:t>
            </w:r>
          </w:p>
        </w:tc>
        <w:tc>
          <w:tcPr>
            <w:tcW w:w="992" w:type="dxa"/>
          </w:tcPr>
          <w:p w:rsidR="00513B5C" w:rsidRPr="005B3BAC" w:rsidRDefault="00513B5C" w:rsidP="0001479A">
            <w:pPr>
              <w:rPr>
                <w:rFonts w:ascii="Times New Roman" w:hAnsi="Times New Roman" w:cs="Times New Roman"/>
                <w:sz w:val="24"/>
                <w:szCs w:val="24"/>
              </w:rPr>
            </w:pPr>
          </w:p>
        </w:tc>
        <w:tc>
          <w:tcPr>
            <w:tcW w:w="1950" w:type="dxa"/>
          </w:tcPr>
          <w:p w:rsidR="00C7151D" w:rsidRDefault="00C7151D" w:rsidP="00C7151D">
            <w:pPr>
              <w:rPr>
                <w:rFonts w:ascii="Times New Roman" w:hAnsi="Times New Roman" w:cs="Times New Roman"/>
                <w:sz w:val="24"/>
                <w:szCs w:val="24"/>
              </w:rPr>
            </w:pPr>
            <w:r>
              <w:rPr>
                <w:rFonts w:ascii="Times New Roman" w:hAnsi="Times New Roman" w:cs="Times New Roman"/>
                <w:sz w:val="24"/>
                <w:szCs w:val="24"/>
              </w:rPr>
              <w:t xml:space="preserve">РЭШ </w:t>
            </w:r>
          </w:p>
          <w:p w:rsidR="00C7151D" w:rsidRPr="00B254C8" w:rsidRDefault="00C7151D" w:rsidP="00C7151D">
            <w:pPr>
              <w:rPr>
                <w:rFonts w:ascii="Times New Roman" w:hAnsi="Times New Roman" w:cs="Times New Roman"/>
                <w:sz w:val="24"/>
                <w:szCs w:val="24"/>
              </w:rPr>
            </w:pPr>
            <w:r>
              <w:rPr>
                <w:rFonts w:ascii="Times New Roman" w:hAnsi="Times New Roman" w:cs="Times New Roman"/>
                <w:sz w:val="24"/>
                <w:szCs w:val="24"/>
                <w:lang w:val="en-US"/>
              </w:rPr>
              <w:t>http</w:t>
            </w:r>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resh</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edu</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13B5C" w:rsidRPr="005B3BAC" w:rsidRDefault="00C7151D" w:rsidP="00F12985">
            <w:pPr>
              <w:rPr>
                <w:rFonts w:ascii="Times New Roman" w:hAnsi="Times New Roman" w:cs="Times New Roman"/>
                <w:sz w:val="24"/>
                <w:szCs w:val="24"/>
              </w:rPr>
            </w:pPr>
            <w:r>
              <w:rPr>
                <w:rFonts w:ascii="Times New Roman" w:hAnsi="Times New Roman" w:cs="Times New Roman"/>
                <w:sz w:val="24"/>
                <w:szCs w:val="24"/>
              </w:rPr>
              <w:t>раз</w:t>
            </w:r>
            <w:r w:rsidR="00F12985">
              <w:rPr>
                <w:rFonts w:ascii="Times New Roman" w:hAnsi="Times New Roman" w:cs="Times New Roman"/>
                <w:sz w:val="24"/>
                <w:szCs w:val="24"/>
              </w:rPr>
              <w:t>де</w:t>
            </w:r>
            <w:r>
              <w:rPr>
                <w:rFonts w:ascii="Times New Roman" w:hAnsi="Times New Roman" w:cs="Times New Roman"/>
                <w:sz w:val="24"/>
                <w:szCs w:val="24"/>
              </w:rPr>
              <w:t xml:space="preserve">л </w:t>
            </w:r>
            <w:r w:rsidR="00F12985">
              <w:rPr>
                <w:rFonts w:ascii="Times New Roman" w:hAnsi="Times New Roman" w:cs="Times New Roman"/>
                <w:sz w:val="24"/>
                <w:szCs w:val="24"/>
              </w:rPr>
              <w:t>12 урок 32</w:t>
            </w:r>
          </w:p>
        </w:tc>
      </w:tr>
      <w:tr w:rsidR="00513B5C" w:rsidRPr="005B3BAC" w:rsidTr="0001479A">
        <w:tc>
          <w:tcPr>
            <w:tcW w:w="817"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7</w:t>
            </w:r>
          </w:p>
        </w:tc>
        <w:tc>
          <w:tcPr>
            <w:tcW w:w="1418" w:type="dxa"/>
          </w:tcPr>
          <w:p w:rsidR="00513B5C" w:rsidRPr="005B3BAC" w:rsidRDefault="008751D9" w:rsidP="0001479A">
            <w:pPr>
              <w:rPr>
                <w:rFonts w:ascii="Times New Roman" w:hAnsi="Times New Roman" w:cs="Times New Roman"/>
                <w:sz w:val="24"/>
                <w:szCs w:val="24"/>
              </w:rPr>
            </w:pPr>
            <w:r>
              <w:rPr>
                <w:rFonts w:ascii="Times New Roman" w:hAnsi="Times New Roman" w:cs="Times New Roman"/>
                <w:sz w:val="24"/>
                <w:szCs w:val="24"/>
              </w:rPr>
              <w:t>28-34</w:t>
            </w:r>
          </w:p>
        </w:tc>
        <w:tc>
          <w:tcPr>
            <w:tcW w:w="3507" w:type="dxa"/>
          </w:tcPr>
          <w:p w:rsidR="00513B5C" w:rsidRPr="005B3BAC" w:rsidRDefault="008751D9" w:rsidP="0001479A">
            <w:pPr>
              <w:rPr>
                <w:rFonts w:ascii="Times New Roman" w:hAnsi="Times New Roman" w:cs="Times New Roman"/>
                <w:sz w:val="24"/>
                <w:szCs w:val="24"/>
              </w:rPr>
            </w:pPr>
            <w:r>
              <w:rPr>
                <w:rFonts w:ascii="Times New Roman" w:hAnsi="Times New Roman" w:cs="Times New Roman"/>
                <w:sz w:val="24"/>
                <w:szCs w:val="24"/>
              </w:rPr>
              <w:t>Париж – столица Франции, регионы Франции, достопримечательности, национальные праздники, традиции и обычаи</w:t>
            </w:r>
          </w:p>
        </w:tc>
        <w:tc>
          <w:tcPr>
            <w:tcW w:w="887" w:type="dxa"/>
          </w:tcPr>
          <w:p w:rsidR="00513B5C" w:rsidRPr="005B3BAC" w:rsidRDefault="008751D9" w:rsidP="0001479A">
            <w:pPr>
              <w:rPr>
                <w:rFonts w:ascii="Times New Roman" w:hAnsi="Times New Roman" w:cs="Times New Roman"/>
                <w:sz w:val="24"/>
                <w:szCs w:val="24"/>
              </w:rPr>
            </w:pPr>
            <w:r>
              <w:rPr>
                <w:rFonts w:ascii="Times New Roman" w:hAnsi="Times New Roman" w:cs="Times New Roman"/>
                <w:sz w:val="24"/>
                <w:szCs w:val="24"/>
              </w:rPr>
              <w:t>21</w:t>
            </w:r>
          </w:p>
        </w:tc>
        <w:tc>
          <w:tcPr>
            <w:tcW w:w="992" w:type="dxa"/>
          </w:tcPr>
          <w:p w:rsidR="00513B5C" w:rsidRPr="005B3BAC" w:rsidRDefault="008751D9" w:rsidP="0001479A">
            <w:pPr>
              <w:rPr>
                <w:rFonts w:ascii="Times New Roman" w:hAnsi="Times New Roman" w:cs="Times New Roman"/>
                <w:sz w:val="24"/>
                <w:szCs w:val="24"/>
              </w:rPr>
            </w:pPr>
            <w:r>
              <w:rPr>
                <w:rFonts w:ascii="Times New Roman" w:hAnsi="Times New Roman" w:cs="Times New Roman"/>
                <w:sz w:val="24"/>
                <w:szCs w:val="24"/>
              </w:rPr>
              <w:t>1</w:t>
            </w:r>
          </w:p>
        </w:tc>
        <w:tc>
          <w:tcPr>
            <w:tcW w:w="1950" w:type="dxa"/>
          </w:tcPr>
          <w:p w:rsidR="00C7151D" w:rsidRDefault="00C7151D" w:rsidP="00C7151D">
            <w:pPr>
              <w:rPr>
                <w:rFonts w:ascii="Times New Roman" w:hAnsi="Times New Roman" w:cs="Times New Roman"/>
                <w:sz w:val="24"/>
                <w:szCs w:val="24"/>
              </w:rPr>
            </w:pPr>
            <w:r>
              <w:rPr>
                <w:rFonts w:ascii="Times New Roman" w:hAnsi="Times New Roman" w:cs="Times New Roman"/>
                <w:sz w:val="24"/>
                <w:szCs w:val="24"/>
              </w:rPr>
              <w:t xml:space="preserve">РЭШ </w:t>
            </w:r>
          </w:p>
          <w:p w:rsidR="00C7151D" w:rsidRPr="00B254C8" w:rsidRDefault="00C7151D" w:rsidP="00C7151D">
            <w:pPr>
              <w:rPr>
                <w:rFonts w:ascii="Times New Roman" w:hAnsi="Times New Roman" w:cs="Times New Roman"/>
                <w:sz w:val="24"/>
                <w:szCs w:val="24"/>
              </w:rPr>
            </w:pPr>
            <w:r>
              <w:rPr>
                <w:rFonts w:ascii="Times New Roman" w:hAnsi="Times New Roman" w:cs="Times New Roman"/>
                <w:sz w:val="24"/>
                <w:szCs w:val="24"/>
                <w:lang w:val="en-US"/>
              </w:rPr>
              <w:t>http</w:t>
            </w:r>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resh</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edu</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13B5C" w:rsidRPr="005B3BAC" w:rsidRDefault="00F12985" w:rsidP="0001479A">
            <w:pPr>
              <w:rPr>
                <w:rFonts w:ascii="Times New Roman" w:hAnsi="Times New Roman" w:cs="Times New Roman"/>
                <w:sz w:val="24"/>
                <w:szCs w:val="24"/>
              </w:rPr>
            </w:pPr>
            <w:r>
              <w:rPr>
                <w:rFonts w:ascii="Times New Roman" w:hAnsi="Times New Roman" w:cs="Times New Roman"/>
                <w:sz w:val="24"/>
                <w:szCs w:val="24"/>
              </w:rPr>
              <w:t>раздел 8 урок 8</w:t>
            </w:r>
          </w:p>
        </w:tc>
      </w:tr>
    </w:tbl>
    <w:p w:rsidR="00C46D27" w:rsidRDefault="00C46D27"/>
    <w:p w:rsidR="00513B5C" w:rsidRPr="005B3BAC" w:rsidRDefault="00513B5C" w:rsidP="00513B5C">
      <w:pPr>
        <w:spacing w:after="0" w:line="240" w:lineRule="auto"/>
        <w:jc w:val="center"/>
        <w:rPr>
          <w:rFonts w:ascii="Times New Roman" w:eastAsia="Times New Roman" w:hAnsi="Times New Roman" w:cs="Times New Roman"/>
          <w:b/>
          <w:bCs/>
          <w:caps/>
          <w:color w:val="000000"/>
          <w:sz w:val="24"/>
          <w:szCs w:val="24"/>
          <w:lang w:eastAsia="ru-RU"/>
        </w:rPr>
      </w:pPr>
      <w:r w:rsidRPr="005B3BAC">
        <w:rPr>
          <w:rFonts w:ascii="Times New Roman" w:eastAsia="Times New Roman" w:hAnsi="Times New Roman" w:cs="Times New Roman"/>
          <w:b/>
          <w:bCs/>
          <w:caps/>
          <w:color w:val="000000"/>
          <w:sz w:val="24"/>
          <w:szCs w:val="24"/>
          <w:lang w:eastAsia="ru-RU"/>
        </w:rPr>
        <w:t xml:space="preserve">ТЕМАТИЧЕСКОЕ ПЛАНИРОВАНИЕ  </w:t>
      </w:r>
      <w:r w:rsidR="008751D9">
        <w:rPr>
          <w:rFonts w:ascii="Times New Roman" w:eastAsia="Times New Roman" w:hAnsi="Times New Roman" w:cs="Times New Roman"/>
          <w:b/>
          <w:bCs/>
          <w:caps/>
          <w:color w:val="000000"/>
          <w:sz w:val="24"/>
          <w:szCs w:val="24"/>
          <w:lang w:eastAsia="ru-RU"/>
        </w:rPr>
        <w:t>8</w:t>
      </w:r>
      <w:r w:rsidRPr="005B3BAC">
        <w:rPr>
          <w:rFonts w:ascii="Times New Roman" w:eastAsia="Times New Roman" w:hAnsi="Times New Roman" w:cs="Times New Roman"/>
          <w:b/>
          <w:bCs/>
          <w:caps/>
          <w:color w:val="000000"/>
          <w:sz w:val="24"/>
          <w:szCs w:val="24"/>
          <w:lang w:eastAsia="ru-RU"/>
        </w:rPr>
        <w:t xml:space="preserve"> КЛАСС</w:t>
      </w:r>
    </w:p>
    <w:p w:rsidR="00513B5C" w:rsidRPr="005B3BAC" w:rsidRDefault="00513B5C" w:rsidP="00513B5C">
      <w:pPr>
        <w:spacing w:after="0" w:line="240" w:lineRule="auto"/>
        <w:jc w:val="center"/>
        <w:rPr>
          <w:rFonts w:ascii="Times New Roman" w:eastAsia="Times New Roman" w:hAnsi="Times New Roman" w:cs="Times New Roman"/>
          <w:b/>
          <w:bCs/>
          <w:caps/>
          <w:color w:val="000000"/>
          <w:sz w:val="24"/>
          <w:szCs w:val="24"/>
          <w:lang w:eastAsia="ru-RU"/>
        </w:rPr>
      </w:pPr>
    </w:p>
    <w:tbl>
      <w:tblPr>
        <w:tblStyle w:val="a3"/>
        <w:tblW w:w="0" w:type="auto"/>
        <w:tblLook w:val="04A0" w:firstRow="1" w:lastRow="0" w:firstColumn="1" w:lastColumn="0" w:noHBand="0" w:noVBand="1"/>
      </w:tblPr>
      <w:tblGrid>
        <w:gridCol w:w="816"/>
        <w:gridCol w:w="1417"/>
        <w:gridCol w:w="3503"/>
        <w:gridCol w:w="887"/>
        <w:gridCol w:w="991"/>
        <w:gridCol w:w="1957"/>
      </w:tblGrid>
      <w:tr w:rsidR="00513B5C" w:rsidRPr="005B3BAC" w:rsidTr="00253807">
        <w:tc>
          <w:tcPr>
            <w:tcW w:w="816" w:type="dxa"/>
            <w:tcBorders>
              <w:bottom w:val="nil"/>
            </w:tcBorders>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 xml:space="preserve">№ </w:t>
            </w:r>
            <w:proofErr w:type="gramStart"/>
            <w:r w:rsidRPr="005B3BAC">
              <w:rPr>
                <w:rFonts w:ascii="Times New Roman" w:hAnsi="Times New Roman" w:cs="Times New Roman"/>
                <w:sz w:val="24"/>
                <w:szCs w:val="24"/>
              </w:rPr>
              <w:t>п</w:t>
            </w:r>
            <w:proofErr w:type="gramEnd"/>
            <w:r w:rsidRPr="008751D9">
              <w:rPr>
                <w:rFonts w:ascii="Times New Roman" w:hAnsi="Times New Roman" w:cs="Times New Roman"/>
                <w:sz w:val="24"/>
                <w:szCs w:val="24"/>
              </w:rPr>
              <w:t>/</w:t>
            </w:r>
            <w:r w:rsidRPr="005B3BAC">
              <w:rPr>
                <w:rFonts w:ascii="Times New Roman" w:hAnsi="Times New Roman" w:cs="Times New Roman"/>
                <w:sz w:val="24"/>
                <w:szCs w:val="24"/>
              </w:rPr>
              <w:t>п</w:t>
            </w:r>
          </w:p>
        </w:tc>
        <w:tc>
          <w:tcPr>
            <w:tcW w:w="1417" w:type="dxa"/>
            <w:tcBorders>
              <w:bottom w:val="nil"/>
            </w:tcBorders>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Недели</w:t>
            </w:r>
          </w:p>
        </w:tc>
        <w:tc>
          <w:tcPr>
            <w:tcW w:w="3503" w:type="dxa"/>
            <w:tcBorders>
              <w:bottom w:val="nil"/>
            </w:tcBorders>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Наименование раздела и тем программы</w:t>
            </w:r>
          </w:p>
        </w:tc>
        <w:tc>
          <w:tcPr>
            <w:tcW w:w="1878" w:type="dxa"/>
            <w:gridSpan w:val="2"/>
            <w:tcBorders>
              <w:bottom w:val="single" w:sz="4" w:space="0" w:color="auto"/>
            </w:tcBorders>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Количество часов</w:t>
            </w:r>
          </w:p>
        </w:tc>
        <w:tc>
          <w:tcPr>
            <w:tcW w:w="1957" w:type="dxa"/>
            <w:tcBorders>
              <w:bottom w:val="nil"/>
            </w:tcBorders>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Электронные образовательные ресурсы</w:t>
            </w:r>
          </w:p>
        </w:tc>
      </w:tr>
      <w:tr w:rsidR="00513B5C" w:rsidRPr="005B3BAC" w:rsidTr="00253807">
        <w:tc>
          <w:tcPr>
            <w:tcW w:w="816" w:type="dxa"/>
            <w:tcBorders>
              <w:top w:val="nil"/>
            </w:tcBorders>
          </w:tcPr>
          <w:p w:rsidR="00513B5C" w:rsidRPr="005B3BAC" w:rsidRDefault="00513B5C" w:rsidP="0001479A">
            <w:pPr>
              <w:rPr>
                <w:rFonts w:ascii="Times New Roman" w:hAnsi="Times New Roman" w:cs="Times New Roman"/>
                <w:sz w:val="24"/>
                <w:szCs w:val="24"/>
              </w:rPr>
            </w:pPr>
          </w:p>
        </w:tc>
        <w:tc>
          <w:tcPr>
            <w:tcW w:w="1417" w:type="dxa"/>
            <w:tcBorders>
              <w:top w:val="nil"/>
            </w:tcBorders>
          </w:tcPr>
          <w:p w:rsidR="00513B5C" w:rsidRPr="005B3BAC" w:rsidRDefault="00513B5C" w:rsidP="0001479A">
            <w:pPr>
              <w:rPr>
                <w:rFonts w:ascii="Times New Roman" w:hAnsi="Times New Roman" w:cs="Times New Roman"/>
                <w:sz w:val="24"/>
                <w:szCs w:val="24"/>
              </w:rPr>
            </w:pPr>
          </w:p>
        </w:tc>
        <w:tc>
          <w:tcPr>
            <w:tcW w:w="3503" w:type="dxa"/>
            <w:tcBorders>
              <w:top w:val="nil"/>
            </w:tcBorders>
          </w:tcPr>
          <w:p w:rsidR="00513B5C" w:rsidRPr="005B3BAC" w:rsidRDefault="00513B5C" w:rsidP="0001479A">
            <w:pPr>
              <w:rPr>
                <w:rFonts w:ascii="Times New Roman" w:hAnsi="Times New Roman" w:cs="Times New Roman"/>
                <w:sz w:val="24"/>
                <w:szCs w:val="24"/>
              </w:rPr>
            </w:pPr>
          </w:p>
        </w:tc>
        <w:tc>
          <w:tcPr>
            <w:tcW w:w="887" w:type="dxa"/>
            <w:tcBorders>
              <w:top w:val="single" w:sz="4" w:space="0" w:color="auto"/>
            </w:tcBorders>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всего</w:t>
            </w:r>
          </w:p>
        </w:tc>
        <w:tc>
          <w:tcPr>
            <w:tcW w:w="991" w:type="dxa"/>
            <w:tcBorders>
              <w:top w:val="single" w:sz="4" w:space="0" w:color="auto"/>
            </w:tcBorders>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К</w:t>
            </w:r>
            <w:r w:rsidRPr="005B3BAC">
              <w:rPr>
                <w:rFonts w:ascii="Times New Roman" w:hAnsi="Times New Roman" w:cs="Times New Roman"/>
                <w:sz w:val="24"/>
                <w:szCs w:val="24"/>
                <w:lang w:val="en-US"/>
              </w:rPr>
              <w:t>/</w:t>
            </w:r>
            <w:proofErr w:type="gramStart"/>
            <w:r w:rsidRPr="005B3BAC">
              <w:rPr>
                <w:rFonts w:ascii="Times New Roman" w:hAnsi="Times New Roman" w:cs="Times New Roman"/>
                <w:sz w:val="24"/>
                <w:szCs w:val="24"/>
              </w:rPr>
              <w:t>Р</w:t>
            </w:r>
            <w:proofErr w:type="gramEnd"/>
          </w:p>
        </w:tc>
        <w:tc>
          <w:tcPr>
            <w:tcW w:w="1957" w:type="dxa"/>
            <w:tcBorders>
              <w:top w:val="nil"/>
            </w:tcBorders>
          </w:tcPr>
          <w:p w:rsidR="00513B5C" w:rsidRPr="005B3BAC" w:rsidRDefault="00513B5C" w:rsidP="0001479A">
            <w:pPr>
              <w:rPr>
                <w:rFonts w:ascii="Times New Roman" w:hAnsi="Times New Roman" w:cs="Times New Roman"/>
                <w:sz w:val="24"/>
                <w:szCs w:val="24"/>
              </w:rPr>
            </w:pPr>
          </w:p>
        </w:tc>
      </w:tr>
      <w:tr w:rsidR="00513B5C" w:rsidRPr="005B3BAC" w:rsidTr="00253807">
        <w:tc>
          <w:tcPr>
            <w:tcW w:w="816"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1</w:t>
            </w:r>
          </w:p>
        </w:tc>
        <w:tc>
          <w:tcPr>
            <w:tcW w:w="1417"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1</w:t>
            </w:r>
            <w:r w:rsidR="00253807">
              <w:rPr>
                <w:rFonts w:ascii="Times New Roman" w:hAnsi="Times New Roman" w:cs="Times New Roman"/>
                <w:sz w:val="24"/>
                <w:szCs w:val="24"/>
              </w:rPr>
              <w:t>-8</w:t>
            </w:r>
          </w:p>
        </w:tc>
        <w:tc>
          <w:tcPr>
            <w:tcW w:w="3503" w:type="dxa"/>
          </w:tcPr>
          <w:p w:rsidR="00513B5C" w:rsidRPr="005B3BAC" w:rsidRDefault="008751D9" w:rsidP="0001479A">
            <w:pPr>
              <w:rPr>
                <w:rFonts w:ascii="Times New Roman" w:hAnsi="Times New Roman" w:cs="Times New Roman"/>
                <w:sz w:val="24"/>
                <w:szCs w:val="24"/>
              </w:rPr>
            </w:pPr>
            <w:r>
              <w:rPr>
                <w:rFonts w:ascii="Times New Roman" w:hAnsi="Times New Roman" w:cs="Times New Roman"/>
                <w:sz w:val="24"/>
                <w:szCs w:val="24"/>
              </w:rPr>
              <w:t xml:space="preserve">Путешествие на корабле. </w:t>
            </w:r>
            <w:r>
              <w:rPr>
                <w:rFonts w:ascii="Times New Roman" w:hAnsi="Times New Roman" w:cs="Times New Roman"/>
                <w:sz w:val="24"/>
                <w:szCs w:val="24"/>
              </w:rPr>
              <w:lastRenderedPageBreak/>
              <w:t>Природа: флора, фауна. Климат, погода</w:t>
            </w:r>
          </w:p>
        </w:tc>
        <w:tc>
          <w:tcPr>
            <w:tcW w:w="887" w:type="dxa"/>
          </w:tcPr>
          <w:p w:rsidR="00513B5C" w:rsidRPr="005B3BAC" w:rsidRDefault="00253807" w:rsidP="0001479A">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991" w:type="dxa"/>
          </w:tcPr>
          <w:p w:rsidR="00513B5C" w:rsidRPr="005B3BAC" w:rsidRDefault="00253807" w:rsidP="0001479A">
            <w:pPr>
              <w:rPr>
                <w:rFonts w:ascii="Times New Roman" w:hAnsi="Times New Roman" w:cs="Times New Roman"/>
                <w:sz w:val="24"/>
                <w:szCs w:val="24"/>
              </w:rPr>
            </w:pPr>
            <w:r>
              <w:rPr>
                <w:rFonts w:ascii="Times New Roman" w:hAnsi="Times New Roman" w:cs="Times New Roman"/>
                <w:sz w:val="24"/>
                <w:szCs w:val="24"/>
              </w:rPr>
              <w:t>1</w:t>
            </w:r>
          </w:p>
        </w:tc>
        <w:tc>
          <w:tcPr>
            <w:tcW w:w="1957" w:type="dxa"/>
          </w:tcPr>
          <w:p w:rsidR="00F12985" w:rsidRDefault="00F12985" w:rsidP="00F12985">
            <w:pPr>
              <w:rPr>
                <w:rFonts w:ascii="Times New Roman" w:hAnsi="Times New Roman" w:cs="Times New Roman"/>
                <w:sz w:val="24"/>
                <w:szCs w:val="24"/>
              </w:rPr>
            </w:pPr>
            <w:r>
              <w:rPr>
                <w:rFonts w:ascii="Times New Roman" w:hAnsi="Times New Roman" w:cs="Times New Roman"/>
                <w:sz w:val="24"/>
                <w:szCs w:val="24"/>
              </w:rPr>
              <w:t xml:space="preserve">РЭШ </w:t>
            </w:r>
          </w:p>
          <w:p w:rsidR="00F12985" w:rsidRPr="00B254C8" w:rsidRDefault="00F12985" w:rsidP="00F12985">
            <w:pPr>
              <w:rPr>
                <w:rFonts w:ascii="Times New Roman" w:hAnsi="Times New Roman" w:cs="Times New Roman"/>
                <w:sz w:val="24"/>
                <w:szCs w:val="24"/>
              </w:rPr>
            </w:pPr>
            <w:r>
              <w:rPr>
                <w:rFonts w:ascii="Times New Roman" w:hAnsi="Times New Roman" w:cs="Times New Roman"/>
                <w:sz w:val="24"/>
                <w:szCs w:val="24"/>
                <w:lang w:val="en-US"/>
              </w:rPr>
              <w:lastRenderedPageBreak/>
              <w:t>http</w:t>
            </w:r>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resh</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edu</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13B5C" w:rsidRPr="005B3BAC" w:rsidRDefault="00F12985" w:rsidP="0001479A">
            <w:pPr>
              <w:rPr>
                <w:rFonts w:ascii="Times New Roman" w:hAnsi="Times New Roman" w:cs="Times New Roman"/>
                <w:sz w:val="24"/>
                <w:szCs w:val="24"/>
              </w:rPr>
            </w:pPr>
            <w:r>
              <w:rPr>
                <w:rFonts w:ascii="Times New Roman" w:hAnsi="Times New Roman" w:cs="Times New Roman"/>
                <w:sz w:val="24"/>
                <w:szCs w:val="24"/>
              </w:rPr>
              <w:t>раздел 13 урок 3</w:t>
            </w:r>
          </w:p>
        </w:tc>
      </w:tr>
      <w:tr w:rsidR="00513B5C" w:rsidRPr="005B3BAC" w:rsidTr="00253807">
        <w:tc>
          <w:tcPr>
            <w:tcW w:w="816"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lastRenderedPageBreak/>
              <w:t>2</w:t>
            </w:r>
          </w:p>
        </w:tc>
        <w:tc>
          <w:tcPr>
            <w:tcW w:w="1417" w:type="dxa"/>
          </w:tcPr>
          <w:p w:rsidR="00513B5C" w:rsidRPr="005B3BAC" w:rsidRDefault="00253807" w:rsidP="0001479A">
            <w:pPr>
              <w:rPr>
                <w:rFonts w:ascii="Times New Roman" w:hAnsi="Times New Roman" w:cs="Times New Roman"/>
                <w:sz w:val="24"/>
                <w:szCs w:val="24"/>
              </w:rPr>
            </w:pPr>
            <w:r>
              <w:rPr>
                <w:rFonts w:ascii="Times New Roman" w:hAnsi="Times New Roman" w:cs="Times New Roman"/>
                <w:sz w:val="24"/>
                <w:szCs w:val="24"/>
              </w:rPr>
              <w:t>9-17</w:t>
            </w:r>
          </w:p>
        </w:tc>
        <w:tc>
          <w:tcPr>
            <w:tcW w:w="3503" w:type="dxa"/>
          </w:tcPr>
          <w:p w:rsidR="00513B5C" w:rsidRPr="005B3BAC" w:rsidRDefault="008751D9" w:rsidP="008751D9">
            <w:pPr>
              <w:rPr>
                <w:rFonts w:ascii="Times New Roman" w:hAnsi="Times New Roman" w:cs="Times New Roman"/>
                <w:sz w:val="24"/>
                <w:szCs w:val="24"/>
              </w:rPr>
            </w:pPr>
            <w:r>
              <w:rPr>
                <w:rFonts w:ascii="Times New Roman" w:hAnsi="Times New Roman" w:cs="Times New Roman"/>
                <w:sz w:val="24"/>
                <w:szCs w:val="24"/>
              </w:rPr>
              <w:t>Друзья. Взаимоотношения с друзьями. Переписка с за</w:t>
            </w:r>
            <w:r w:rsidR="00253807">
              <w:rPr>
                <w:rFonts w:ascii="Times New Roman" w:hAnsi="Times New Roman" w:cs="Times New Roman"/>
                <w:sz w:val="24"/>
                <w:szCs w:val="24"/>
              </w:rPr>
              <w:t>р</w:t>
            </w:r>
            <w:r>
              <w:rPr>
                <w:rFonts w:ascii="Times New Roman" w:hAnsi="Times New Roman" w:cs="Times New Roman"/>
                <w:sz w:val="24"/>
                <w:szCs w:val="24"/>
              </w:rPr>
              <w:t xml:space="preserve">убежным другом. </w:t>
            </w:r>
            <w:r w:rsidR="00253807">
              <w:rPr>
                <w:rFonts w:ascii="Times New Roman" w:hAnsi="Times New Roman" w:cs="Times New Roman"/>
                <w:sz w:val="24"/>
                <w:szCs w:val="24"/>
              </w:rPr>
              <w:t>Роль иностранного языка</w:t>
            </w:r>
          </w:p>
        </w:tc>
        <w:tc>
          <w:tcPr>
            <w:tcW w:w="887" w:type="dxa"/>
          </w:tcPr>
          <w:p w:rsidR="00513B5C" w:rsidRPr="005B3BAC" w:rsidRDefault="00253807" w:rsidP="0001479A">
            <w:pPr>
              <w:rPr>
                <w:rFonts w:ascii="Times New Roman" w:hAnsi="Times New Roman" w:cs="Times New Roman"/>
                <w:sz w:val="24"/>
                <w:szCs w:val="24"/>
              </w:rPr>
            </w:pPr>
            <w:r>
              <w:rPr>
                <w:rFonts w:ascii="Times New Roman" w:hAnsi="Times New Roman" w:cs="Times New Roman"/>
                <w:sz w:val="24"/>
                <w:szCs w:val="24"/>
              </w:rPr>
              <w:t>27</w:t>
            </w:r>
          </w:p>
        </w:tc>
        <w:tc>
          <w:tcPr>
            <w:tcW w:w="991"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1</w:t>
            </w:r>
          </w:p>
        </w:tc>
        <w:tc>
          <w:tcPr>
            <w:tcW w:w="1957" w:type="dxa"/>
          </w:tcPr>
          <w:p w:rsidR="00F12985" w:rsidRDefault="00F12985" w:rsidP="00F12985">
            <w:pPr>
              <w:rPr>
                <w:rFonts w:ascii="Times New Roman" w:hAnsi="Times New Roman" w:cs="Times New Roman"/>
                <w:sz w:val="24"/>
                <w:szCs w:val="24"/>
              </w:rPr>
            </w:pPr>
            <w:r>
              <w:rPr>
                <w:rFonts w:ascii="Times New Roman" w:hAnsi="Times New Roman" w:cs="Times New Roman"/>
                <w:sz w:val="24"/>
                <w:szCs w:val="24"/>
              </w:rPr>
              <w:t xml:space="preserve">РЭШ </w:t>
            </w:r>
          </w:p>
          <w:p w:rsidR="00F12985" w:rsidRPr="00B254C8" w:rsidRDefault="00F12985" w:rsidP="00F12985">
            <w:pPr>
              <w:rPr>
                <w:rFonts w:ascii="Times New Roman" w:hAnsi="Times New Roman" w:cs="Times New Roman"/>
                <w:sz w:val="24"/>
                <w:szCs w:val="24"/>
              </w:rPr>
            </w:pPr>
            <w:r>
              <w:rPr>
                <w:rFonts w:ascii="Times New Roman" w:hAnsi="Times New Roman" w:cs="Times New Roman"/>
                <w:sz w:val="24"/>
                <w:szCs w:val="24"/>
                <w:lang w:val="en-US"/>
              </w:rPr>
              <w:t>http</w:t>
            </w:r>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resh</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edu</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13B5C" w:rsidRPr="005B3BAC" w:rsidRDefault="00F12985" w:rsidP="0001479A">
            <w:pPr>
              <w:rPr>
                <w:rFonts w:ascii="Times New Roman" w:hAnsi="Times New Roman" w:cs="Times New Roman"/>
                <w:sz w:val="24"/>
                <w:szCs w:val="24"/>
              </w:rPr>
            </w:pPr>
            <w:r>
              <w:rPr>
                <w:rFonts w:ascii="Times New Roman" w:hAnsi="Times New Roman" w:cs="Times New Roman"/>
                <w:sz w:val="24"/>
                <w:szCs w:val="24"/>
              </w:rPr>
              <w:t>раздел 4 урок 18</w:t>
            </w:r>
          </w:p>
        </w:tc>
      </w:tr>
      <w:tr w:rsidR="00513B5C" w:rsidRPr="005B3BAC" w:rsidTr="00253807">
        <w:tc>
          <w:tcPr>
            <w:tcW w:w="816"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3</w:t>
            </w:r>
          </w:p>
        </w:tc>
        <w:tc>
          <w:tcPr>
            <w:tcW w:w="1417"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1</w:t>
            </w:r>
            <w:r w:rsidR="00253807">
              <w:rPr>
                <w:rFonts w:ascii="Times New Roman" w:hAnsi="Times New Roman" w:cs="Times New Roman"/>
                <w:sz w:val="24"/>
                <w:szCs w:val="24"/>
              </w:rPr>
              <w:t>8-25</w:t>
            </w:r>
          </w:p>
        </w:tc>
        <w:tc>
          <w:tcPr>
            <w:tcW w:w="3503" w:type="dxa"/>
          </w:tcPr>
          <w:p w:rsidR="00513B5C" w:rsidRPr="005B3BAC" w:rsidRDefault="00253807" w:rsidP="0001479A">
            <w:pPr>
              <w:rPr>
                <w:rFonts w:ascii="Times New Roman" w:hAnsi="Times New Roman" w:cs="Times New Roman"/>
                <w:sz w:val="24"/>
                <w:szCs w:val="24"/>
              </w:rPr>
            </w:pPr>
            <w:r>
              <w:rPr>
                <w:rFonts w:ascii="Times New Roman" w:hAnsi="Times New Roman" w:cs="Times New Roman"/>
                <w:sz w:val="24"/>
                <w:szCs w:val="24"/>
              </w:rPr>
              <w:t>Мода. Молодежная мода. Покупки: обувь, одежда. Карманные деньги</w:t>
            </w:r>
          </w:p>
        </w:tc>
        <w:tc>
          <w:tcPr>
            <w:tcW w:w="887" w:type="dxa"/>
          </w:tcPr>
          <w:p w:rsidR="00513B5C" w:rsidRPr="005B3BAC" w:rsidRDefault="00253807" w:rsidP="0001479A">
            <w:pPr>
              <w:rPr>
                <w:rFonts w:ascii="Times New Roman" w:hAnsi="Times New Roman" w:cs="Times New Roman"/>
                <w:sz w:val="24"/>
                <w:szCs w:val="24"/>
              </w:rPr>
            </w:pPr>
            <w:r>
              <w:rPr>
                <w:rFonts w:ascii="Times New Roman" w:hAnsi="Times New Roman" w:cs="Times New Roman"/>
                <w:sz w:val="24"/>
                <w:szCs w:val="24"/>
              </w:rPr>
              <w:t>24</w:t>
            </w:r>
          </w:p>
        </w:tc>
        <w:tc>
          <w:tcPr>
            <w:tcW w:w="991"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1</w:t>
            </w:r>
          </w:p>
        </w:tc>
        <w:tc>
          <w:tcPr>
            <w:tcW w:w="1957" w:type="dxa"/>
          </w:tcPr>
          <w:p w:rsidR="00F12985" w:rsidRDefault="00F12985" w:rsidP="00F12985">
            <w:pPr>
              <w:rPr>
                <w:rFonts w:ascii="Times New Roman" w:hAnsi="Times New Roman" w:cs="Times New Roman"/>
                <w:sz w:val="24"/>
                <w:szCs w:val="24"/>
              </w:rPr>
            </w:pPr>
            <w:r>
              <w:rPr>
                <w:rFonts w:ascii="Times New Roman" w:hAnsi="Times New Roman" w:cs="Times New Roman"/>
                <w:sz w:val="24"/>
                <w:szCs w:val="24"/>
              </w:rPr>
              <w:t xml:space="preserve">РЭШ </w:t>
            </w:r>
          </w:p>
          <w:p w:rsidR="00F12985" w:rsidRPr="00B254C8" w:rsidRDefault="00F12985" w:rsidP="00F12985">
            <w:pPr>
              <w:rPr>
                <w:rFonts w:ascii="Times New Roman" w:hAnsi="Times New Roman" w:cs="Times New Roman"/>
                <w:sz w:val="24"/>
                <w:szCs w:val="24"/>
              </w:rPr>
            </w:pPr>
            <w:r>
              <w:rPr>
                <w:rFonts w:ascii="Times New Roman" w:hAnsi="Times New Roman" w:cs="Times New Roman"/>
                <w:sz w:val="24"/>
                <w:szCs w:val="24"/>
                <w:lang w:val="en-US"/>
              </w:rPr>
              <w:t>http</w:t>
            </w:r>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resh</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edu</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13B5C" w:rsidRPr="005B3BAC" w:rsidRDefault="00F12985" w:rsidP="0001479A">
            <w:pPr>
              <w:rPr>
                <w:rFonts w:ascii="Times New Roman" w:hAnsi="Times New Roman" w:cs="Times New Roman"/>
                <w:sz w:val="24"/>
                <w:szCs w:val="24"/>
              </w:rPr>
            </w:pPr>
            <w:r>
              <w:rPr>
                <w:rFonts w:ascii="Times New Roman" w:hAnsi="Times New Roman" w:cs="Times New Roman"/>
                <w:sz w:val="24"/>
                <w:szCs w:val="24"/>
              </w:rPr>
              <w:t>раздел 17 урок 14</w:t>
            </w:r>
          </w:p>
        </w:tc>
      </w:tr>
      <w:tr w:rsidR="00513B5C" w:rsidRPr="005B3BAC" w:rsidTr="00253807">
        <w:tc>
          <w:tcPr>
            <w:tcW w:w="816"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4</w:t>
            </w:r>
          </w:p>
        </w:tc>
        <w:tc>
          <w:tcPr>
            <w:tcW w:w="1417" w:type="dxa"/>
          </w:tcPr>
          <w:p w:rsidR="00513B5C" w:rsidRPr="005B3BAC" w:rsidRDefault="00253807" w:rsidP="0001479A">
            <w:pPr>
              <w:rPr>
                <w:rFonts w:ascii="Times New Roman" w:hAnsi="Times New Roman" w:cs="Times New Roman"/>
                <w:sz w:val="24"/>
                <w:szCs w:val="24"/>
              </w:rPr>
            </w:pPr>
            <w:r>
              <w:rPr>
                <w:rFonts w:ascii="Times New Roman" w:hAnsi="Times New Roman" w:cs="Times New Roman"/>
                <w:sz w:val="24"/>
                <w:szCs w:val="24"/>
              </w:rPr>
              <w:t>26-34</w:t>
            </w:r>
          </w:p>
        </w:tc>
        <w:tc>
          <w:tcPr>
            <w:tcW w:w="3503" w:type="dxa"/>
          </w:tcPr>
          <w:p w:rsidR="00513B5C" w:rsidRPr="005B3BAC" w:rsidRDefault="00253807" w:rsidP="0001479A">
            <w:pPr>
              <w:rPr>
                <w:rFonts w:ascii="Times New Roman" w:hAnsi="Times New Roman" w:cs="Times New Roman"/>
                <w:sz w:val="24"/>
                <w:szCs w:val="24"/>
              </w:rPr>
            </w:pPr>
            <w:r>
              <w:rPr>
                <w:rFonts w:ascii="Times New Roman" w:hAnsi="Times New Roman" w:cs="Times New Roman"/>
                <w:sz w:val="24"/>
                <w:szCs w:val="24"/>
              </w:rPr>
              <w:t>Семья. Взаимоотношения с родителями. Семейные праздники и традиции. Конфликты и их решение</w:t>
            </w:r>
          </w:p>
        </w:tc>
        <w:tc>
          <w:tcPr>
            <w:tcW w:w="887" w:type="dxa"/>
          </w:tcPr>
          <w:p w:rsidR="00513B5C" w:rsidRPr="005B3BAC" w:rsidRDefault="00253807" w:rsidP="0001479A">
            <w:pPr>
              <w:rPr>
                <w:rFonts w:ascii="Times New Roman" w:hAnsi="Times New Roman" w:cs="Times New Roman"/>
                <w:sz w:val="24"/>
                <w:szCs w:val="24"/>
              </w:rPr>
            </w:pPr>
            <w:r>
              <w:rPr>
                <w:rFonts w:ascii="Times New Roman" w:hAnsi="Times New Roman" w:cs="Times New Roman"/>
                <w:sz w:val="24"/>
                <w:szCs w:val="24"/>
              </w:rPr>
              <w:t>27</w:t>
            </w:r>
          </w:p>
        </w:tc>
        <w:tc>
          <w:tcPr>
            <w:tcW w:w="991" w:type="dxa"/>
          </w:tcPr>
          <w:p w:rsidR="00513B5C" w:rsidRPr="005B3BAC" w:rsidRDefault="00253807" w:rsidP="0001479A">
            <w:pPr>
              <w:rPr>
                <w:rFonts w:ascii="Times New Roman" w:hAnsi="Times New Roman" w:cs="Times New Roman"/>
                <w:sz w:val="24"/>
                <w:szCs w:val="24"/>
              </w:rPr>
            </w:pPr>
            <w:r>
              <w:rPr>
                <w:rFonts w:ascii="Times New Roman" w:hAnsi="Times New Roman" w:cs="Times New Roman"/>
                <w:sz w:val="24"/>
                <w:szCs w:val="24"/>
              </w:rPr>
              <w:t>1</w:t>
            </w:r>
          </w:p>
        </w:tc>
        <w:tc>
          <w:tcPr>
            <w:tcW w:w="1957" w:type="dxa"/>
          </w:tcPr>
          <w:p w:rsidR="00F12985" w:rsidRDefault="00F12985" w:rsidP="00F12985">
            <w:pPr>
              <w:rPr>
                <w:rFonts w:ascii="Times New Roman" w:hAnsi="Times New Roman" w:cs="Times New Roman"/>
                <w:sz w:val="24"/>
                <w:szCs w:val="24"/>
              </w:rPr>
            </w:pPr>
            <w:r>
              <w:rPr>
                <w:rFonts w:ascii="Times New Roman" w:hAnsi="Times New Roman" w:cs="Times New Roman"/>
                <w:sz w:val="24"/>
                <w:szCs w:val="24"/>
              </w:rPr>
              <w:t xml:space="preserve">РЭШ </w:t>
            </w:r>
          </w:p>
          <w:p w:rsidR="00F12985" w:rsidRPr="00B254C8" w:rsidRDefault="00F12985" w:rsidP="00F12985">
            <w:pPr>
              <w:rPr>
                <w:rFonts w:ascii="Times New Roman" w:hAnsi="Times New Roman" w:cs="Times New Roman"/>
                <w:sz w:val="24"/>
                <w:szCs w:val="24"/>
              </w:rPr>
            </w:pPr>
            <w:r>
              <w:rPr>
                <w:rFonts w:ascii="Times New Roman" w:hAnsi="Times New Roman" w:cs="Times New Roman"/>
                <w:sz w:val="24"/>
                <w:szCs w:val="24"/>
                <w:lang w:val="en-US"/>
              </w:rPr>
              <w:t>http</w:t>
            </w:r>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resh</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edu</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13B5C" w:rsidRPr="005B3BAC" w:rsidRDefault="00F12985" w:rsidP="0001479A">
            <w:pPr>
              <w:rPr>
                <w:rFonts w:ascii="Times New Roman" w:hAnsi="Times New Roman" w:cs="Times New Roman"/>
                <w:sz w:val="24"/>
                <w:szCs w:val="24"/>
              </w:rPr>
            </w:pPr>
            <w:r>
              <w:rPr>
                <w:rFonts w:ascii="Times New Roman" w:hAnsi="Times New Roman" w:cs="Times New Roman"/>
                <w:sz w:val="24"/>
                <w:szCs w:val="24"/>
              </w:rPr>
              <w:t>раздел 8 урок 19</w:t>
            </w:r>
          </w:p>
        </w:tc>
      </w:tr>
    </w:tbl>
    <w:p w:rsidR="00513B5C" w:rsidRDefault="00513B5C"/>
    <w:p w:rsidR="00513B5C" w:rsidRDefault="00513B5C"/>
    <w:p w:rsidR="00513B5C" w:rsidRPr="005B3BAC" w:rsidRDefault="00513B5C" w:rsidP="00513B5C">
      <w:pPr>
        <w:spacing w:after="0" w:line="240" w:lineRule="auto"/>
        <w:jc w:val="center"/>
        <w:rPr>
          <w:rFonts w:ascii="Times New Roman" w:eastAsia="Times New Roman" w:hAnsi="Times New Roman" w:cs="Times New Roman"/>
          <w:b/>
          <w:bCs/>
          <w:caps/>
          <w:color w:val="000000"/>
          <w:sz w:val="24"/>
          <w:szCs w:val="24"/>
          <w:lang w:eastAsia="ru-RU"/>
        </w:rPr>
      </w:pPr>
      <w:r w:rsidRPr="005B3BAC">
        <w:rPr>
          <w:rFonts w:ascii="Times New Roman" w:eastAsia="Times New Roman" w:hAnsi="Times New Roman" w:cs="Times New Roman"/>
          <w:b/>
          <w:bCs/>
          <w:caps/>
          <w:color w:val="000000"/>
          <w:sz w:val="24"/>
          <w:szCs w:val="24"/>
          <w:lang w:eastAsia="ru-RU"/>
        </w:rPr>
        <w:t xml:space="preserve">ТЕМАТИЧЕСКОЕ ПЛАНИРОВАНИЕ  </w:t>
      </w:r>
      <w:r w:rsidR="00253807">
        <w:rPr>
          <w:rFonts w:ascii="Times New Roman" w:eastAsia="Times New Roman" w:hAnsi="Times New Roman" w:cs="Times New Roman"/>
          <w:b/>
          <w:bCs/>
          <w:caps/>
          <w:color w:val="000000"/>
          <w:sz w:val="24"/>
          <w:szCs w:val="24"/>
          <w:lang w:eastAsia="ru-RU"/>
        </w:rPr>
        <w:t>9</w:t>
      </w:r>
      <w:r w:rsidRPr="005B3BAC">
        <w:rPr>
          <w:rFonts w:ascii="Times New Roman" w:eastAsia="Times New Roman" w:hAnsi="Times New Roman" w:cs="Times New Roman"/>
          <w:b/>
          <w:bCs/>
          <w:caps/>
          <w:color w:val="000000"/>
          <w:sz w:val="24"/>
          <w:szCs w:val="24"/>
          <w:lang w:eastAsia="ru-RU"/>
        </w:rPr>
        <w:t xml:space="preserve"> КЛАСС</w:t>
      </w:r>
    </w:p>
    <w:p w:rsidR="00513B5C" w:rsidRPr="005B3BAC" w:rsidRDefault="00513B5C" w:rsidP="00513B5C">
      <w:pPr>
        <w:spacing w:after="0" w:line="240" w:lineRule="auto"/>
        <w:jc w:val="center"/>
        <w:rPr>
          <w:rFonts w:ascii="Times New Roman" w:eastAsia="Times New Roman" w:hAnsi="Times New Roman" w:cs="Times New Roman"/>
          <w:b/>
          <w:bCs/>
          <w:caps/>
          <w:color w:val="000000"/>
          <w:sz w:val="24"/>
          <w:szCs w:val="24"/>
          <w:lang w:eastAsia="ru-RU"/>
        </w:rPr>
      </w:pPr>
    </w:p>
    <w:tbl>
      <w:tblPr>
        <w:tblStyle w:val="a3"/>
        <w:tblW w:w="0" w:type="auto"/>
        <w:tblLook w:val="04A0" w:firstRow="1" w:lastRow="0" w:firstColumn="1" w:lastColumn="0" w:noHBand="0" w:noVBand="1"/>
      </w:tblPr>
      <w:tblGrid>
        <w:gridCol w:w="816"/>
        <w:gridCol w:w="1417"/>
        <w:gridCol w:w="3503"/>
        <w:gridCol w:w="887"/>
        <w:gridCol w:w="991"/>
        <w:gridCol w:w="1957"/>
      </w:tblGrid>
      <w:tr w:rsidR="00513B5C" w:rsidRPr="005B3BAC" w:rsidTr="00253807">
        <w:tc>
          <w:tcPr>
            <w:tcW w:w="816" w:type="dxa"/>
            <w:tcBorders>
              <w:bottom w:val="nil"/>
            </w:tcBorders>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 xml:space="preserve">№ </w:t>
            </w:r>
            <w:proofErr w:type="gramStart"/>
            <w:r w:rsidRPr="005B3BAC">
              <w:rPr>
                <w:rFonts w:ascii="Times New Roman" w:hAnsi="Times New Roman" w:cs="Times New Roman"/>
                <w:sz w:val="24"/>
                <w:szCs w:val="24"/>
              </w:rPr>
              <w:t>п</w:t>
            </w:r>
            <w:proofErr w:type="gramEnd"/>
            <w:r w:rsidRPr="005B3BAC">
              <w:rPr>
                <w:rFonts w:ascii="Times New Roman" w:hAnsi="Times New Roman" w:cs="Times New Roman"/>
                <w:sz w:val="24"/>
                <w:szCs w:val="24"/>
                <w:lang w:val="en-US"/>
              </w:rPr>
              <w:t>/</w:t>
            </w:r>
            <w:r w:rsidRPr="005B3BAC">
              <w:rPr>
                <w:rFonts w:ascii="Times New Roman" w:hAnsi="Times New Roman" w:cs="Times New Roman"/>
                <w:sz w:val="24"/>
                <w:szCs w:val="24"/>
              </w:rPr>
              <w:t>п</w:t>
            </w:r>
          </w:p>
        </w:tc>
        <w:tc>
          <w:tcPr>
            <w:tcW w:w="1417" w:type="dxa"/>
            <w:tcBorders>
              <w:bottom w:val="nil"/>
            </w:tcBorders>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Недели</w:t>
            </w:r>
          </w:p>
        </w:tc>
        <w:tc>
          <w:tcPr>
            <w:tcW w:w="3503" w:type="dxa"/>
            <w:tcBorders>
              <w:bottom w:val="nil"/>
            </w:tcBorders>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Наименование раздела и тем программы</w:t>
            </w:r>
          </w:p>
        </w:tc>
        <w:tc>
          <w:tcPr>
            <w:tcW w:w="1878" w:type="dxa"/>
            <w:gridSpan w:val="2"/>
            <w:tcBorders>
              <w:bottom w:val="single" w:sz="4" w:space="0" w:color="auto"/>
            </w:tcBorders>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Количество часов</w:t>
            </w:r>
          </w:p>
        </w:tc>
        <w:tc>
          <w:tcPr>
            <w:tcW w:w="1957" w:type="dxa"/>
            <w:tcBorders>
              <w:bottom w:val="nil"/>
            </w:tcBorders>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Электронные образовательные ресурсы</w:t>
            </w:r>
          </w:p>
        </w:tc>
      </w:tr>
      <w:tr w:rsidR="00513B5C" w:rsidRPr="005B3BAC" w:rsidTr="00253807">
        <w:tc>
          <w:tcPr>
            <w:tcW w:w="816" w:type="dxa"/>
            <w:tcBorders>
              <w:top w:val="nil"/>
            </w:tcBorders>
          </w:tcPr>
          <w:p w:rsidR="00513B5C" w:rsidRPr="005B3BAC" w:rsidRDefault="00513B5C" w:rsidP="0001479A">
            <w:pPr>
              <w:rPr>
                <w:rFonts w:ascii="Times New Roman" w:hAnsi="Times New Roman" w:cs="Times New Roman"/>
                <w:sz w:val="24"/>
                <w:szCs w:val="24"/>
              </w:rPr>
            </w:pPr>
          </w:p>
        </w:tc>
        <w:tc>
          <w:tcPr>
            <w:tcW w:w="1417" w:type="dxa"/>
            <w:tcBorders>
              <w:top w:val="nil"/>
            </w:tcBorders>
          </w:tcPr>
          <w:p w:rsidR="00513B5C" w:rsidRPr="005B3BAC" w:rsidRDefault="00513B5C" w:rsidP="0001479A">
            <w:pPr>
              <w:rPr>
                <w:rFonts w:ascii="Times New Roman" w:hAnsi="Times New Roman" w:cs="Times New Roman"/>
                <w:sz w:val="24"/>
                <w:szCs w:val="24"/>
              </w:rPr>
            </w:pPr>
          </w:p>
        </w:tc>
        <w:tc>
          <w:tcPr>
            <w:tcW w:w="3503" w:type="dxa"/>
            <w:tcBorders>
              <w:top w:val="nil"/>
            </w:tcBorders>
          </w:tcPr>
          <w:p w:rsidR="00513B5C" w:rsidRPr="005B3BAC" w:rsidRDefault="00513B5C" w:rsidP="0001479A">
            <w:pPr>
              <w:rPr>
                <w:rFonts w:ascii="Times New Roman" w:hAnsi="Times New Roman" w:cs="Times New Roman"/>
                <w:sz w:val="24"/>
                <w:szCs w:val="24"/>
              </w:rPr>
            </w:pPr>
          </w:p>
        </w:tc>
        <w:tc>
          <w:tcPr>
            <w:tcW w:w="887" w:type="dxa"/>
            <w:tcBorders>
              <w:top w:val="single" w:sz="4" w:space="0" w:color="auto"/>
            </w:tcBorders>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всего</w:t>
            </w:r>
          </w:p>
        </w:tc>
        <w:tc>
          <w:tcPr>
            <w:tcW w:w="991" w:type="dxa"/>
            <w:tcBorders>
              <w:top w:val="single" w:sz="4" w:space="0" w:color="auto"/>
            </w:tcBorders>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К</w:t>
            </w:r>
            <w:r w:rsidRPr="005B3BAC">
              <w:rPr>
                <w:rFonts w:ascii="Times New Roman" w:hAnsi="Times New Roman" w:cs="Times New Roman"/>
                <w:sz w:val="24"/>
                <w:szCs w:val="24"/>
                <w:lang w:val="en-US"/>
              </w:rPr>
              <w:t>/</w:t>
            </w:r>
            <w:proofErr w:type="gramStart"/>
            <w:r w:rsidRPr="005B3BAC">
              <w:rPr>
                <w:rFonts w:ascii="Times New Roman" w:hAnsi="Times New Roman" w:cs="Times New Roman"/>
                <w:sz w:val="24"/>
                <w:szCs w:val="24"/>
              </w:rPr>
              <w:t>Р</w:t>
            </w:r>
            <w:proofErr w:type="gramEnd"/>
          </w:p>
        </w:tc>
        <w:tc>
          <w:tcPr>
            <w:tcW w:w="1957" w:type="dxa"/>
            <w:tcBorders>
              <w:top w:val="nil"/>
            </w:tcBorders>
          </w:tcPr>
          <w:p w:rsidR="00513B5C" w:rsidRPr="005B3BAC" w:rsidRDefault="00513B5C" w:rsidP="0001479A">
            <w:pPr>
              <w:rPr>
                <w:rFonts w:ascii="Times New Roman" w:hAnsi="Times New Roman" w:cs="Times New Roman"/>
                <w:sz w:val="24"/>
                <w:szCs w:val="24"/>
              </w:rPr>
            </w:pPr>
          </w:p>
        </w:tc>
      </w:tr>
      <w:tr w:rsidR="00513B5C" w:rsidRPr="005B3BAC" w:rsidTr="00253807">
        <w:tc>
          <w:tcPr>
            <w:tcW w:w="816"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1</w:t>
            </w:r>
          </w:p>
        </w:tc>
        <w:tc>
          <w:tcPr>
            <w:tcW w:w="1417"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1-</w:t>
            </w:r>
            <w:r w:rsidR="00EB7687">
              <w:rPr>
                <w:rFonts w:ascii="Times New Roman" w:hAnsi="Times New Roman" w:cs="Times New Roman"/>
                <w:sz w:val="24"/>
                <w:szCs w:val="24"/>
              </w:rPr>
              <w:t>9</w:t>
            </w:r>
          </w:p>
        </w:tc>
        <w:tc>
          <w:tcPr>
            <w:tcW w:w="3503" w:type="dxa"/>
          </w:tcPr>
          <w:p w:rsidR="00513B5C" w:rsidRPr="005B3BAC" w:rsidRDefault="00253807" w:rsidP="0001479A">
            <w:pPr>
              <w:rPr>
                <w:rFonts w:ascii="Times New Roman" w:hAnsi="Times New Roman" w:cs="Times New Roman"/>
                <w:sz w:val="24"/>
                <w:szCs w:val="24"/>
              </w:rPr>
            </w:pPr>
            <w:r>
              <w:rPr>
                <w:rFonts w:ascii="Times New Roman" w:hAnsi="Times New Roman" w:cs="Times New Roman"/>
                <w:sz w:val="24"/>
                <w:szCs w:val="24"/>
              </w:rPr>
              <w:t>Музыка. Роль музыки в жизни подростка. Великие композиторы</w:t>
            </w:r>
          </w:p>
        </w:tc>
        <w:tc>
          <w:tcPr>
            <w:tcW w:w="887" w:type="dxa"/>
          </w:tcPr>
          <w:p w:rsidR="00513B5C" w:rsidRPr="005B3BAC" w:rsidRDefault="00253807" w:rsidP="0001479A">
            <w:pPr>
              <w:rPr>
                <w:rFonts w:ascii="Times New Roman" w:hAnsi="Times New Roman" w:cs="Times New Roman"/>
                <w:sz w:val="24"/>
                <w:szCs w:val="24"/>
              </w:rPr>
            </w:pPr>
            <w:r>
              <w:rPr>
                <w:rFonts w:ascii="Times New Roman" w:hAnsi="Times New Roman" w:cs="Times New Roman"/>
                <w:sz w:val="24"/>
                <w:szCs w:val="24"/>
              </w:rPr>
              <w:t>18</w:t>
            </w:r>
          </w:p>
        </w:tc>
        <w:tc>
          <w:tcPr>
            <w:tcW w:w="991" w:type="dxa"/>
          </w:tcPr>
          <w:p w:rsidR="00513B5C" w:rsidRPr="005B3BAC" w:rsidRDefault="00253807" w:rsidP="0001479A">
            <w:pPr>
              <w:rPr>
                <w:rFonts w:ascii="Times New Roman" w:hAnsi="Times New Roman" w:cs="Times New Roman"/>
                <w:sz w:val="24"/>
                <w:szCs w:val="24"/>
              </w:rPr>
            </w:pPr>
            <w:r>
              <w:rPr>
                <w:rFonts w:ascii="Times New Roman" w:hAnsi="Times New Roman" w:cs="Times New Roman"/>
                <w:sz w:val="24"/>
                <w:szCs w:val="24"/>
              </w:rPr>
              <w:t>1</w:t>
            </w:r>
          </w:p>
        </w:tc>
        <w:tc>
          <w:tcPr>
            <w:tcW w:w="1957" w:type="dxa"/>
          </w:tcPr>
          <w:p w:rsidR="00F12985" w:rsidRDefault="00F12985" w:rsidP="00F12985">
            <w:pPr>
              <w:rPr>
                <w:rFonts w:ascii="Times New Roman" w:hAnsi="Times New Roman" w:cs="Times New Roman"/>
                <w:sz w:val="24"/>
                <w:szCs w:val="24"/>
              </w:rPr>
            </w:pPr>
            <w:r>
              <w:rPr>
                <w:rFonts w:ascii="Times New Roman" w:hAnsi="Times New Roman" w:cs="Times New Roman"/>
                <w:sz w:val="24"/>
                <w:szCs w:val="24"/>
              </w:rPr>
              <w:t xml:space="preserve">РЭШ </w:t>
            </w:r>
          </w:p>
          <w:p w:rsidR="00F12985" w:rsidRPr="00B254C8" w:rsidRDefault="00F12985" w:rsidP="00F12985">
            <w:pPr>
              <w:rPr>
                <w:rFonts w:ascii="Times New Roman" w:hAnsi="Times New Roman" w:cs="Times New Roman"/>
                <w:sz w:val="24"/>
                <w:szCs w:val="24"/>
              </w:rPr>
            </w:pPr>
            <w:r>
              <w:rPr>
                <w:rFonts w:ascii="Times New Roman" w:hAnsi="Times New Roman" w:cs="Times New Roman"/>
                <w:sz w:val="24"/>
                <w:szCs w:val="24"/>
                <w:lang w:val="en-US"/>
              </w:rPr>
              <w:t>http</w:t>
            </w:r>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resh</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edu</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13B5C" w:rsidRPr="005B3BAC" w:rsidRDefault="00F12985" w:rsidP="0001479A">
            <w:pPr>
              <w:rPr>
                <w:rFonts w:ascii="Times New Roman" w:hAnsi="Times New Roman" w:cs="Times New Roman"/>
                <w:sz w:val="24"/>
                <w:szCs w:val="24"/>
              </w:rPr>
            </w:pPr>
            <w:r>
              <w:rPr>
                <w:rFonts w:ascii="Times New Roman" w:hAnsi="Times New Roman" w:cs="Times New Roman"/>
                <w:sz w:val="24"/>
                <w:szCs w:val="24"/>
              </w:rPr>
              <w:t>раздел 22 урок 1</w:t>
            </w:r>
          </w:p>
        </w:tc>
      </w:tr>
      <w:tr w:rsidR="00513B5C" w:rsidRPr="005B3BAC" w:rsidTr="00253807">
        <w:tc>
          <w:tcPr>
            <w:tcW w:w="816"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2</w:t>
            </w:r>
          </w:p>
        </w:tc>
        <w:tc>
          <w:tcPr>
            <w:tcW w:w="1417" w:type="dxa"/>
          </w:tcPr>
          <w:p w:rsidR="00513B5C" w:rsidRPr="005B3BAC" w:rsidRDefault="00EB7687" w:rsidP="0001479A">
            <w:pPr>
              <w:rPr>
                <w:rFonts w:ascii="Times New Roman" w:hAnsi="Times New Roman" w:cs="Times New Roman"/>
                <w:sz w:val="24"/>
                <w:szCs w:val="24"/>
              </w:rPr>
            </w:pPr>
            <w:r>
              <w:rPr>
                <w:rFonts w:ascii="Times New Roman" w:hAnsi="Times New Roman" w:cs="Times New Roman"/>
                <w:sz w:val="24"/>
                <w:szCs w:val="24"/>
              </w:rPr>
              <w:t>10-18</w:t>
            </w:r>
          </w:p>
        </w:tc>
        <w:tc>
          <w:tcPr>
            <w:tcW w:w="3503" w:type="dxa"/>
          </w:tcPr>
          <w:p w:rsidR="00513B5C" w:rsidRPr="005B3BAC" w:rsidRDefault="00253807" w:rsidP="0001479A">
            <w:pPr>
              <w:rPr>
                <w:rFonts w:ascii="Times New Roman" w:hAnsi="Times New Roman" w:cs="Times New Roman"/>
                <w:sz w:val="24"/>
                <w:szCs w:val="24"/>
              </w:rPr>
            </w:pPr>
            <w:r>
              <w:rPr>
                <w:rFonts w:ascii="Times New Roman" w:hAnsi="Times New Roman" w:cs="Times New Roman"/>
                <w:sz w:val="24"/>
                <w:szCs w:val="24"/>
              </w:rPr>
              <w:t>Спорт. Здоровый образ жизни, фитнес, посещение врача. Выдающиеся спортсмены</w:t>
            </w:r>
          </w:p>
        </w:tc>
        <w:tc>
          <w:tcPr>
            <w:tcW w:w="887" w:type="dxa"/>
          </w:tcPr>
          <w:p w:rsidR="00513B5C" w:rsidRPr="005B3BAC" w:rsidRDefault="00253807" w:rsidP="0001479A">
            <w:pPr>
              <w:rPr>
                <w:rFonts w:ascii="Times New Roman" w:hAnsi="Times New Roman" w:cs="Times New Roman"/>
                <w:sz w:val="24"/>
                <w:szCs w:val="24"/>
              </w:rPr>
            </w:pPr>
            <w:r>
              <w:rPr>
                <w:rFonts w:ascii="Times New Roman" w:hAnsi="Times New Roman" w:cs="Times New Roman"/>
                <w:sz w:val="24"/>
                <w:szCs w:val="24"/>
              </w:rPr>
              <w:t>18</w:t>
            </w:r>
          </w:p>
        </w:tc>
        <w:tc>
          <w:tcPr>
            <w:tcW w:w="991"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1</w:t>
            </w:r>
          </w:p>
        </w:tc>
        <w:tc>
          <w:tcPr>
            <w:tcW w:w="1957" w:type="dxa"/>
          </w:tcPr>
          <w:p w:rsidR="00F12985" w:rsidRDefault="00F12985" w:rsidP="00F12985">
            <w:pPr>
              <w:rPr>
                <w:rFonts w:ascii="Times New Roman" w:hAnsi="Times New Roman" w:cs="Times New Roman"/>
                <w:sz w:val="24"/>
                <w:szCs w:val="24"/>
              </w:rPr>
            </w:pPr>
            <w:r>
              <w:rPr>
                <w:rFonts w:ascii="Times New Roman" w:hAnsi="Times New Roman" w:cs="Times New Roman"/>
                <w:sz w:val="24"/>
                <w:szCs w:val="24"/>
              </w:rPr>
              <w:t xml:space="preserve">РЭШ </w:t>
            </w:r>
          </w:p>
          <w:p w:rsidR="00F12985" w:rsidRPr="00B254C8" w:rsidRDefault="00F12985" w:rsidP="00F12985">
            <w:pPr>
              <w:rPr>
                <w:rFonts w:ascii="Times New Roman" w:hAnsi="Times New Roman" w:cs="Times New Roman"/>
                <w:sz w:val="24"/>
                <w:szCs w:val="24"/>
              </w:rPr>
            </w:pPr>
            <w:r>
              <w:rPr>
                <w:rFonts w:ascii="Times New Roman" w:hAnsi="Times New Roman" w:cs="Times New Roman"/>
                <w:sz w:val="24"/>
                <w:szCs w:val="24"/>
                <w:lang w:val="en-US"/>
              </w:rPr>
              <w:t>http</w:t>
            </w:r>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resh</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edu</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13B5C" w:rsidRPr="005B3BAC" w:rsidRDefault="00F12985" w:rsidP="0001479A">
            <w:pPr>
              <w:rPr>
                <w:rFonts w:ascii="Times New Roman" w:hAnsi="Times New Roman" w:cs="Times New Roman"/>
                <w:sz w:val="24"/>
                <w:szCs w:val="24"/>
              </w:rPr>
            </w:pPr>
            <w:r>
              <w:rPr>
                <w:rFonts w:ascii="Times New Roman" w:hAnsi="Times New Roman" w:cs="Times New Roman"/>
                <w:sz w:val="24"/>
                <w:szCs w:val="24"/>
              </w:rPr>
              <w:t>раздел 23 урок 9</w:t>
            </w:r>
          </w:p>
        </w:tc>
      </w:tr>
      <w:tr w:rsidR="00513B5C" w:rsidRPr="005B3BAC" w:rsidTr="00253807">
        <w:tc>
          <w:tcPr>
            <w:tcW w:w="816"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3</w:t>
            </w:r>
          </w:p>
        </w:tc>
        <w:tc>
          <w:tcPr>
            <w:tcW w:w="1417"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1</w:t>
            </w:r>
            <w:r w:rsidR="00EB7687">
              <w:rPr>
                <w:rFonts w:ascii="Times New Roman" w:hAnsi="Times New Roman" w:cs="Times New Roman"/>
                <w:sz w:val="24"/>
                <w:szCs w:val="24"/>
              </w:rPr>
              <w:t>9-27</w:t>
            </w:r>
          </w:p>
        </w:tc>
        <w:tc>
          <w:tcPr>
            <w:tcW w:w="3503" w:type="dxa"/>
          </w:tcPr>
          <w:p w:rsidR="00513B5C" w:rsidRPr="005B3BAC" w:rsidRDefault="00253807" w:rsidP="0001479A">
            <w:pPr>
              <w:rPr>
                <w:rFonts w:ascii="Times New Roman" w:hAnsi="Times New Roman" w:cs="Times New Roman"/>
                <w:sz w:val="24"/>
                <w:szCs w:val="24"/>
              </w:rPr>
            </w:pPr>
            <w:r>
              <w:rPr>
                <w:rFonts w:ascii="Times New Roman" w:hAnsi="Times New Roman" w:cs="Times New Roman"/>
                <w:sz w:val="24"/>
                <w:szCs w:val="24"/>
              </w:rPr>
              <w:t>Досуг, увлечения, хобби. Почему молодежь читает мало</w:t>
            </w:r>
          </w:p>
        </w:tc>
        <w:tc>
          <w:tcPr>
            <w:tcW w:w="887"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1</w:t>
            </w:r>
            <w:r w:rsidR="00253807">
              <w:rPr>
                <w:rFonts w:ascii="Times New Roman" w:hAnsi="Times New Roman" w:cs="Times New Roman"/>
                <w:sz w:val="24"/>
                <w:szCs w:val="24"/>
              </w:rPr>
              <w:t>8</w:t>
            </w:r>
          </w:p>
        </w:tc>
        <w:tc>
          <w:tcPr>
            <w:tcW w:w="991"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1</w:t>
            </w:r>
          </w:p>
        </w:tc>
        <w:tc>
          <w:tcPr>
            <w:tcW w:w="1957" w:type="dxa"/>
          </w:tcPr>
          <w:p w:rsidR="00F12985" w:rsidRDefault="00F12985" w:rsidP="00F12985">
            <w:pPr>
              <w:rPr>
                <w:rFonts w:ascii="Times New Roman" w:hAnsi="Times New Roman" w:cs="Times New Roman"/>
                <w:sz w:val="24"/>
                <w:szCs w:val="24"/>
              </w:rPr>
            </w:pPr>
            <w:r>
              <w:rPr>
                <w:rFonts w:ascii="Times New Roman" w:hAnsi="Times New Roman" w:cs="Times New Roman"/>
                <w:sz w:val="24"/>
                <w:szCs w:val="24"/>
              </w:rPr>
              <w:t xml:space="preserve">РЭШ </w:t>
            </w:r>
          </w:p>
          <w:p w:rsidR="00F12985" w:rsidRPr="00B254C8" w:rsidRDefault="00F12985" w:rsidP="00F12985">
            <w:pPr>
              <w:rPr>
                <w:rFonts w:ascii="Times New Roman" w:hAnsi="Times New Roman" w:cs="Times New Roman"/>
                <w:sz w:val="24"/>
                <w:szCs w:val="24"/>
              </w:rPr>
            </w:pPr>
            <w:r>
              <w:rPr>
                <w:rFonts w:ascii="Times New Roman" w:hAnsi="Times New Roman" w:cs="Times New Roman"/>
                <w:sz w:val="24"/>
                <w:szCs w:val="24"/>
                <w:lang w:val="en-US"/>
              </w:rPr>
              <w:t>http</w:t>
            </w:r>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resh</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edu</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13B5C" w:rsidRPr="005B3BAC" w:rsidRDefault="00F12985" w:rsidP="0001479A">
            <w:pPr>
              <w:rPr>
                <w:rFonts w:ascii="Times New Roman" w:hAnsi="Times New Roman" w:cs="Times New Roman"/>
                <w:sz w:val="24"/>
                <w:szCs w:val="24"/>
              </w:rPr>
            </w:pPr>
            <w:r>
              <w:rPr>
                <w:rFonts w:ascii="Times New Roman" w:hAnsi="Times New Roman" w:cs="Times New Roman"/>
                <w:sz w:val="24"/>
                <w:szCs w:val="24"/>
              </w:rPr>
              <w:t>раздел 24 урок 22</w:t>
            </w:r>
          </w:p>
        </w:tc>
      </w:tr>
      <w:tr w:rsidR="00513B5C" w:rsidRPr="005B3BAC" w:rsidTr="00253807">
        <w:tc>
          <w:tcPr>
            <w:tcW w:w="816" w:type="dxa"/>
          </w:tcPr>
          <w:p w:rsidR="00513B5C" w:rsidRPr="005B3BAC" w:rsidRDefault="00513B5C" w:rsidP="0001479A">
            <w:pPr>
              <w:rPr>
                <w:rFonts w:ascii="Times New Roman" w:hAnsi="Times New Roman" w:cs="Times New Roman"/>
                <w:sz w:val="24"/>
                <w:szCs w:val="24"/>
              </w:rPr>
            </w:pPr>
            <w:r w:rsidRPr="005B3BAC">
              <w:rPr>
                <w:rFonts w:ascii="Times New Roman" w:hAnsi="Times New Roman" w:cs="Times New Roman"/>
                <w:sz w:val="24"/>
                <w:szCs w:val="24"/>
              </w:rPr>
              <w:t>4</w:t>
            </w:r>
          </w:p>
        </w:tc>
        <w:tc>
          <w:tcPr>
            <w:tcW w:w="1417" w:type="dxa"/>
          </w:tcPr>
          <w:p w:rsidR="00513B5C" w:rsidRPr="005B3BAC" w:rsidRDefault="00EB7687" w:rsidP="0001479A">
            <w:pPr>
              <w:rPr>
                <w:rFonts w:ascii="Times New Roman" w:hAnsi="Times New Roman" w:cs="Times New Roman"/>
                <w:sz w:val="24"/>
                <w:szCs w:val="24"/>
              </w:rPr>
            </w:pPr>
            <w:r>
              <w:rPr>
                <w:rFonts w:ascii="Times New Roman" w:hAnsi="Times New Roman" w:cs="Times New Roman"/>
                <w:sz w:val="24"/>
                <w:szCs w:val="24"/>
              </w:rPr>
              <w:t>28-34</w:t>
            </w:r>
          </w:p>
        </w:tc>
        <w:tc>
          <w:tcPr>
            <w:tcW w:w="3503" w:type="dxa"/>
          </w:tcPr>
          <w:p w:rsidR="00513B5C" w:rsidRPr="005B3BAC" w:rsidRDefault="00253807" w:rsidP="0001479A">
            <w:pPr>
              <w:rPr>
                <w:rFonts w:ascii="Times New Roman" w:hAnsi="Times New Roman" w:cs="Times New Roman"/>
                <w:sz w:val="24"/>
                <w:szCs w:val="24"/>
              </w:rPr>
            </w:pPr>
            <w:r>
              <w:rPr>
                <w:rFonts w:ascii="Times New Roman" w:hAnsi="Times New Roman" w:cs="Times New Roman"/>
                <w:sz w:val="24"/>
                <w:szCs w:val="24"/>
              </w:rPr>
              <w:t>Экология. Проблемы экологии. Стихийные бедствия</w:t>
            </w:r>
          </w:p>
        </w:tc>
        <w:tc>
          <w:tcPr>
            <w:tcW w:w="887" w:type="dxa"/>
          </w:tcPr>
          <w:p w:rsidR="00513B5C" w:rsidRPr="005B3BAC" w:rsidRDefault="00253807" w:rsidP="0001479A">
            <w:pPr>
              <w:rPr>
                <w:rFonts w:ascii="Times New Roman" w:hAnsi="Times New Roman" w:cs="Times New Roman"/>
                <w:sz w:val="24"/>
                <w:szCs w:val="24"/>
              </w:rPr>
            </w:pPr>
            <w:r>
              <w:rPr>
                <w:rFonts w:ascii="Times New Roman" w:hAnsi="Times New Roman" w:cs="Times New Roman"/>
                <w:sz w:val="24"/>
                <w:szCs w:val="24"/>
              </w:rPr>
              <w:t>14</w:t>
            </w:r>
          </w:p>
        </w:tc>
        <w:tc>
          <w:tcPr>
            <w:tcW w:w="991" w:type="dxa"/>
          </w:tcPr>
          <w:p w:rsidR="00513B5C" w:rsidRPr="005B3BAC" w:rsidRDefault="00253807" w:rsidP="0001479A">
            <w:pPr>
              <w:rPr>
                <w:rFonts w:ascii="Times New Roman" w:hAnsi="Times New Roman" w:cs="Times New Roman"/>
                <w:sz w:val="24"/>
                <w:szCs w:val="24"/>
              </w:rPr>
            </w:pPr>
            <w:r>
              <w:rPr>
                <w:rFonts w:ascii="Times New Roman" w:hAnsi="Times New Roman" w:cs="Times New Roman"/>
                <w:sz w:val="24"/>
                <w:szCs w:val="24"/>
              </w:rPr>
              <w:t>1</w:t>
            </w:r>
          </w:p>
        </w:tc>
        <w:tc>
          <w:tcPr>
            <w:tcW w:w="1957" w:type="dxa"/>
          </w:tcPr>
          <w:p w:rsidR="00F12985" w:rsidRDefault="00F12985" w:rsidP="00F12985">
            <w:pPr>
              <w:rPr>
                <w:rFonts w:ascii="Times New Roman" w:hAnsi="Times New Roman" w:cs="Times New Roman"/>
                <w:sz w:val="24"/>
                <w:szCs w:val="24"/>
              </w:rPr>
            </w:pPr>
            <w:r>
              <w:rPr>
                <w:rFonts w:ascii="Times New Roman" w:hAnsi="Times New Roman" w:cs="Times New Roman"/>
                <w:sz w:val="24"/>
                <w:szCs w:val="24"/>
              </w:rPr>
              <w:t xml:space="preserve">РЭШ </w:t>
            </w:r>
          </w:p>
          <w:p w:rsidR="00F12985" w:rsidRPr="00B254C8" w:rsidRDefault="00F12985" w:rsidP="00F12985">
            <w:pPr>
              <w:rPr>
                <w:rFonts w:ascii="Times New Roman" w:hAnsi="Times New Roman" w:cs="Times New Roman"/>
                <w:sz w:val="24"/>
                <w:szCs w:val="24"/>
              </w:rPr>
            </w:pPr>
            <w:r>
              <w:rPr>
                <w:rFonts w:ascii="Times New Roman" w:hAnsi="Times New Roman" w:cs="Times New Roman"/>
                <w:sz w:val="24"/>
                <w:szCs w:val="24"/>
                <w:lang w:val="en-US"/>
              </w:rPr>
              <w:t>http</w:t>
            </w:r>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resh</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edu</w:t>
            </w:r>
            <w:proofErr w:type="spellEnd"/>
            <w:r w:rsidRPr="00B254C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13B5C" w:rsidRPr="005B3BAC" w:rsidRDefault="00F12985" w:rsidP="0001479A">
            <w:pPr>
              <w:rPr>
                <w:rFonts w:ascii="Times New Roman" w:hAnsi="Times New Roman" w:cs="Times New Roman"/>
                <w:sz w:val="24"/>
                <w:szCs w:val="24"/>
              </w:rPr>
            </w:pPr>
            <w:r>
              <w:rPr>
                <w:rFonts w:ascii="Times New Roman" w:hAnsi="Times New Roman" w:cs="Times New Roman"/>
                <w:sz w:val="24"/>
                <w:szCs w:val="24"/>
              </w:rPr>
              <w:t>раздел 33 урок 10</w:t>
            </w:r>
          </w:p>
        </w:tc>
      </w:tr>
    </w:tbl>
    <w:p w:rsidR="00513B5C" w:rsidRPr="0007096C" w:rsidRDefault="00513B5C"/>
    <w:sectPr w:rsidR="00513B5C" w:rsidRPr="0007096C" w:rsidSect="00DB6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B1A"/>
    <w:multiLevelType w:val="multilevel"/>
    <w:tmpl w:val="2D6C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C879A2"/>
    <w:multiLevelType w:val="multilevel"/>
    <w:tmpl w:val="F8E2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F57430"/>
    <w:multiLevelType w:val="multilevel"/>
    <w:tmpl w:val="3F3C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5B3DFF"/>
    <w:multiLevelType w:val="multilevel"/>
    <w:tmpl w:val="3360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6118B4"/>
    <w:multiLevelType w:val="multilevel"/>
    <w:tmpl w:val="E31A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A74B8C"/>
    <w:multiLevelType w:val="multilevel"/>
    <w:tmpl w:val="F042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8A58FF"/>
    <w:multiLevelType w:val="multilevel"/>
    <w:tmpl w:val="F29E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BC3236"/>
    <w:multiLevelType w:val="multilevel"/>
    <w:tmpl w:val="203C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2931E2"/>
    <w:multiLevelType w:val="multilevel"/>
    <w:tmpl w:val="C50A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2"/>
  </w:num>
  <w:num w:numId="5">
    <w:abstractNumId w:val="7"/>
  </w:num>
  <w:num w:numId="6">
    <w:abstractNumId w:val="5"/>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B5E6D"/>
    <w:rsid w:val="0007096C"/>
    <w:rsid w:val="00253807"/>
    <w:rsid w:val="004304AF"/>
    <w:rsid w:val="00513B5C"/>
    <w:rsid w:val="005B3BAC"/>
    <w:rsid w:val="008751D9"/>
    <w:rsid w:val="008B4ED2"/>
    <w:rsid w:val="008B7A03"/>
    <w:rsid w:val="009B4CD6"/>
    <w:rsid w:val="00A6792A"/>
    <w:rsid w:val="00B254C8"/>
    <w:rsid w:val="00B80C9D"/>
    <w:rsid w:val="00C46D27"/>
    <w:rsid w:val="00C7151D"/>
    <w:rsid w:val="00DB64B6"/>
    <w:rsid w:val="00EB5E6D"/>
    <w:rsid w:val="00EB7687"/>
    <w:rsid w:val="00F129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5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A67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6792A"/>
    <w:rPr>
      <w:b/>
      <w:bCs/>
    </w:rPr>
  </w:style>
  <w:style w:type="character" w:customStyle="1" w:styleId="placeholder-mask">
    <w:name w:val="placeholder-mask"/>
    <w:basedOn w:val="a0"/>
    <w:rsid w:val="00A6792A"/>
  </w:style>
  <w:style w:type="character" w:customStyle="1" w:styleId="placeholder">
    <w:name w:val="placeholder"/>
    <w:basedOn w:val="a0"/>
    <w:rsid w:val="00A6792A"/>
  </w:style>
  <w:style w:type="character" w:styleId="a6">
    <w:name w:val="Emphasis"/>
    <w:basedOn w:val="a0"/>
    <w:uiPriority w:val="20"/>
    <w:qFormat/>
    <w:rsid w:val="00A679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5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45096">
      <w:bodyDiv w:val="1"/>
      <w:marLeft w:val="0"/>
      <w:marRight w:val="0"/>
      <w:marTop w:val="0"/>
      <w:marBottom w:val="0"/>
      <w:divBdr>
        <w:top w:val="none" w:sz="0" w:space="0" w:color="auto"/>
        <w:left w:val="none" w:sz="0" w:space="0" w:color="auto"/>
        <w:bottom w:val="none" w:sz="0" w:space="0" w:color="auto"/>
        <w:right w:val="none" w:sz="0" w:space="0" w:color="auto"/>
      </w:divBdr>
      <w:divsChild>
        <w:div w:id="661196964">
          <w:marLeft w:val="0"/>
          <w:marRight w:val="0"/>
          <w:marTop w:val="0"/>
          <w:marBottom w:val="0"/>
          <w:divBdr>
            <w:top w:val="none" w:sz="0" w:space="0" w:color="auto"/>
            <w:left w:val="none" w:sz="0" w:space="0" w:color="auto"/>
            <w:bottom w:val="none" w:sz="0" w:space="0" w:color="auto"/>
            <w:right w:val="none" w:sz="0" w:space="0" w:color="auto"/>
          </w:divBdr>
          <w:divsChild>
            <w:div w:id="12346426">
              <w:marLeft w:val="0"/>
              <w:marRight w:val="0"/>
              <w:marTop w:val="0"/>
              <w:marBottom w:val="0"/>
              <w:divBdr>
                <w:top w:val="none" w:sz="0" w:space="0" w:color="auto"/>
                <w:left w:val="none" w:sz="0" w:space="0" w:color="auto"/>
                <w:bottom w:val="none" w:sz="0" w:space="0" w:color="auto"/>
                <w:right w:val="none" w:sz="0" w:space="0" w:color="auto"/>
              </w:divBdr>
            </w:div>
          </w:divsChild>
        </w:div>
        <w:div w:id="207688950">
          <w:marLeft w:val="0"/>
          <w:marRight w:val="0"/>
          <w:marTop w:val="0"/>
          <w:marBottom w:val="0"/>
          <w:divBdr>
            <w:top w:val="none" w:sz="0" w:space="0" w:color="auto"/>
            <w:left w:val="none" w:sz="0" w:space="0" w:color="auto"/>
            <w:bottom w:val="none" w:sz="0" w:space="0" w:color="auto"/>
            <w:right w:val="none" w:sz="0" w:space="0" w:color="auto"/>
          </w:divBdr>
          <w:divsChild>
            <w:div w:id="1996060815">
              <w:marLeft w:val="0"/>
              <w:marRight w:val="0"/>
              <w:marTop w:val="0"/>
              <w:marBottom w:val="0"/>
              <w:divBdr>
                <w:top w:val="none" w:sz="0" w:space="0" w:color="auto"/>
                <w:left w:val="none" w:sz="0" w:space="0" w:color="auto"/>
                <w:bottom w:val="none" w:sz="0" w:space="0" w:color="auto"/>
                <w:right w:val="none" w:sz="0" w:space="0" w:color="auto"/>
              </w:divBdr>
            </w:div>
            <w:div w:id="1385641614">
              <w:marLeft w:val="0"/>
              <w:marRight w:val="0"/>
              <w:marTop w:val="0"/>
              <w:marBottom w:val="0"/>
              <w:divBdr>
                <w:top w:val="none" w:sz="0" w:space="0" w:color="auto"/>
                <w:left w:val="none" w:sz="0" w:space="0" w:color="auto"/>
                <w:bottom w:val="none" w:sz="0" w:space="0" w:color="auto"/>
                <w:right w:val="none" w:sz="0" w:space="0" w:color="auto"/>
              </w:divBdr>
              <w:divsChild>
                <w:div w:id="1382048160">
                  <w:marLeft w:val="0"/>
                  <w:marRight w:val="0"/>
                  <w:marTop w:val="0"/>
                  <w:marBottom w:val="0"/>
                  <w:divBdr>
                    <w:top w:val="none" w:sz="0" w:space="0" w:color="auto"/>
                    <w:left w:val="none" w:sz="0" w:space="0" w:color="auto"/>
                    <w:bottom w:val="none" w:sz="0" w:space="0" w:color="auto"/>
                    <w:right w:val="none" w:sz="0" w:space="0" w:color="auto"/>
                  </w:divBdr>
                  <w:divsChild>
                    <w:div w:id="1445536422">
                      <w:marLeft w:val="0"/>
                      <w:marRight w:val="0"/>
                      <w:marTop w:val="0"/>
                      <w:marBottom w:val="0"/>
                      <w:divBdr>
                        <w:top w:val="none" w:sz="0" w:space="0" w:color="auto"/>
                        <w:left w:val="none" w:sz="0" w:space="0" w:color="auto"/>
                        <w:bottom w:val="none" w:sz="0" w:space="0" w:color="auto"/>
                        <w:right w:val="none" w:sz="0" w:space="0" w:color="auto"/>
                      </w:divBdr>
                    </w:div>
                  </w:divsChild>
                </w:div>
                <w:div w:id="1331251382">
                  <w:marLeft w:val="0"/>
                  <w:marRight w:val="0"/>
                  <w:marTop w:val="0"/>
                  <w:marBottom w:val="0"/>
                  <w:divBdr>
                    <w:top w:val="none" w:sz="0" w:space="0" w:color="auto"/>
                    <w:left w:val="none" w:sz="0" w:space="0" w:color="auto"/>
                    <w:bottom w:val="none" w:sz="0" w:space="0" w:color="auto"/>
                    <w:right w:val="none" w:sz="0" w:space="0" w:color="auto"/>
                  </w:divBdr>
                  <w:divsChild>
                    <w:div w:id="1308516814">
                      <w:marLeft w:val="0"/>
                      <w:marRight w:val="0"/>
                      <w:marTop w:val="0"/>
                      <w:marBottom w:val="0"/>
                      <w:divBdr>
                        <w:top w:val="none" w:sz="0" w:space="0" w:color="auto"/>
                        <w:left w:val="none" w:sz="0" w:space="0" w:color="auto"/>
                        <w:bottom w:val="none" w:sz="0" w:space="0" w:color="auto"/>
                        <w:right w:val="none" w:sz="0" w:space="0" w:color="auto"/>
                      </w:divBdr>
                    </w:div>
                  </w:divsChild>
                </w:div>
                <w:div w:id="1623805363">
                  <w:marLeft w:val="0"/>
                  <w:marRight w:val="0"/>
                  <w:marTop w:val="0"/>
                  <w:marBottom w:val="0"/>
                  <w:divBdr>
                    <w:top w:val="none" w:sz="0" w:space="0" w:color="auto"/>
                    <w:left w:val="none" w:sz="0" w:space="0" w:color="auto"/>
                    <w:bottom w:val="none" w:sz="0" w:space="0" w:color="auto"/>
                    <w:right w:val="none" w:sz="0" w:space="0" w:color="auto"/>
                  </w:divBdr>
                  <w:divsChild>
                    <w:div w:id="22369515">
                      <w:marLeft w:val="0"/>
                      <w:marRight w:val="0"/>
                      <w:marTop w:val="0"/>
                      <w:marBottom w:val="0"/>
                      <w:divBdr>
                        <w:top w:val="none" w:sz="0" w:space="0" w:color="auto"/>
                        <w:left w:val="none" w:sz="0" w:space="0" w:color="auto"/>
                        <w:bottom w:val="none" w:sz="0" w:space="0" w:color="auto"/>
                        <w:right w:val="none" w:sz="0" w:space="0" w:color="auto"/>
                      </w:divBdr>
                    </w:div>
                  </w:divsChild>
                </w:div>
                <w:div w:id="349600713">
                  <w:marLeft w:val="0"/>
                  <w:marRight w:val="0"/>
                  <w:marTop w:val="0"/>
                  <w:marBottom w:val="0"/>
                  <w:divBdr>
                    <w:top w:val="none" w:sz="0" w:space="0" w:color="auto"/>
                    <w:left w:val="none" w:sz="0" w:space="0" w:color="auto"/>
                    <w:bottom w:val="none" w:sz="0" w:space="0" w:color="auto"/>
                    <w:right w:val="none" w:sz="0" w:space="0" w:color="auto"/>
                  </w:divBdr>
                  <w:divsChild>
                    <w:div w:id="1580795518">
                      <w:marLeft w:val="0"/>
                      <w:marRight w:val="0"/>
                      <w:marTop w:val="0"/>
                      <w:marBottom w:val="0"/>
                      <w:divBdr>
                        <w:top w:val="none" w:sz="0" w:space="0" w:color="auto"/>
                        <w:left w:val="none" w:sz="0" w:space="0" w:color="auto"/>
                        <w:bottom w:val="none" w:sz="0" w:space="0" w:color="auto"/>
                        <w:right w:val="none" w:sz="0" w:space="0" w:color="auto"/>
                      </w:divBdr>
                    </w:div>
                  </w:divsChild>
                </w:div>
                <w:div w:id="584464201">
                  <w:marLeft w:val="0"/>
                  <w:marRight w:val="0"/>
                  <w:marTop w:val="0"/>
                  <w:marBottom w:val="0"/>
                  <w:divBdr>
                    <w:top w:val="none" w:sz="0" w:space="0" w:color="auto"/>
                    <w:left w:val="none" w:sz="0" w:space="0" w:color="auto"/>
                    <w:bottom w:val="none" w:sz="0" w:space="0" w:color="auto"/>
                    <w:right w:val="none" w:sz="0" w:space="0" w:color="auto"/>
                  </w:divBdr>
                  <w:divsChild>
                    <w:div w:id="1840609376">
                      <w:marLeft w:val="0"/>
                      <w:marRight w:val="0"/>
                      <w:marTop w:val="0"/>
                      <w:marBottom w:val="0"/>
                      <w:divBdr>
                        <w:top w:val="none" w:sz="0" w:space="0" w:color="auto"/>
                        <w:left w:val="none" w:sz="0" w:space="0" w:color="auto"/>
                        <w:bottom w:val="none" w:sz="0" w:space="0" w:color="auto"/>
                        <w:right w:val="none" w:sz="0" w:space="0" w:color="auto"/>
                      </w:divBdr>
                    </w:div>
                  </w:divsChild>
                </w:div>
                <w:div w:id="813569541">
                  <w:marLeft w:val="0"/>
                  <w:marRight w:val="0"/>
                  <w:marTop w:val="0"/>
                  <w:marBottom w:val="0"/>
                  <w:divBdr>
                    <w:top w:val="none" w:sz="0" w:space="0" w:color="auto"/>
                    <w:left w:val="none" w:sz="0" w:space="0" w:color="auto"/>
                    <w:bottom w:val="none" w:sz="0" w:space="0" w:color="auto"/>
                    <w:right w:val="none" w:sz="0" w:space="0" w:color="auto"/>
                  </w:divBdr>
                  <w:divsChild>
                    <w:div w:id="1946837700">
                      <w:marLeft w:val="0"/>
                      <w:marRight w:val="0"/>
                      <w:marTop w:val="0"/>
                      <w:marBottom w:val="0"/>
                      <w:divBdr>
                        <w:top w:val="none" w:sz="0" w:space="0" w:color="auto"/>
                        <w:left w:val="none" w:sz="0" w:space="0" w:color="auto"/>
                        <w:bottom w:val="none" w:sz="0" w:space="0" w:color="auto"/>
                        <w:right w:val="none" w:sz="0" w:space="0" w:color="auto"/>
                      </w:divBdr>
                    </w:div>
                  </w:divsChild>
                </w:div>
                <w:div w:id="638462607">
                  <w:marLeft w:val="0"/>
                  <w:marRight w:val="0"/>
                  <w:marTop w:val="0"/>
                  <w:marBottom w:val="0"/>
                  <w:divBdr>
                    <w:top w:val="none" w:sz="0" w:space="0" w:color="auto"/>
                    <w:left w:val="none" w:sz="0" w:space="0" w:color="auto"/>
                    <w:bottom w:val="none" w:sz="0" w:space="0" w:color="auto"/>
                    <w:right w:val="none" w:sz="0" w:space="0" w:color="auto"/>
                  </w:divBdr>
                  <w:divsChild>
                    <w:div w:id="1355308400">
                      <w:marLeft w:val="0"/>
                      <w:marRight w:val="0"/>
                      <w:marTop w:val="0"/>
                      <w:marBottom w:val="0"/>
                      <w:divBdr>
                        <w:top w:val="none" w:sz="0" w:space="0" w:color="auto"/>
                        <w:left w:val="none" w:sz="0" w:space="0" w:color="auto"/>
                        <w:bottom w:val="none" w:sz="0" w:space="0" w:color="auto"/>
                        <w:right w:val="none" w:sz="0" w:space="0" w:color="auto"/>
                      </w:divBdr>
                    </w:div>
                  </w:divsChild>
                </w:div>
                <w:div w:id="1281647999">
                  <w:marLeft w:val="0"/>
                  <w:marRight w:val="0"/>
                  <w:marTop w:val="0"/>
                  <w:marBottom w:val="0"/>
                  <w:divBdr>
                    <w:top w:val="none" w:sz="0" w:space="0" w:color="auto"/>
                    <w:left w:val="none" w:sz="0" w:space="0" w:color="auto"/>
                    <w:bottom w:val="none" w:sz="0" w:space="0" w:color="auto"/>
                    <w:right w:val="none" w:sz="0" w:space="0" w:color="auto"/>
                  </w:divBdr>
                  <w:divsChild>
                    <w:div w:id="1079520334">
                      <w:marLeft w:val="0"/>
                      <w:marRight w:val="0"/>
                      <w:marTop w:val="0"/>
                      <w:marBottom w:val="0"/>
                      <w:divBdr>
                        <w:top w:val="none" w:sz="0" w:space="0" w:color="auto"/>
                        <w:left w:val="none" w:sz="0" w:space="0" w:color="auto"/>
                        <w:bottom w:val="none" w:sz="0" w:space="0" w:color="auto"/>
                        <w:right w:val="none" w:sz="0" w:space="0" w:color="auto"/>
                      </w:divBdr>
                    </w:div>
                  </w:divsChild>
                </w:div>
                <w:div w:id="990670120">
                  <w:marLeft w:val="0"/>
                  <w:marRight w:val="0"/>
                  <w:marTop w:val="0"/>
                  <w:marBottom w:val="0"/>
                  <w:divBdr>
                    <w:top w:val="none" w:sz="0" w:space="0" w:color="auto"/>
                    <w:left w:val="none" w:sz="0" w:space="0" w:color="auto"/>
                    <w:bottom w:val="none" w:sz="0" w:space="0" w:color="auto"/>
                    <w:right w:val="none" w:sz="0" w:space="0" w:color="auto"/>
                  </w:divBdr>
                  <w:divsChild>
                    <w:div w:id="1803688069">
                      <w:marLeft w:val="0"/>
                      <w:marRight w:val="0"/>
                      <w:marTop w:val="0"/>
                      <w:marBottom w:val="0"/>
                      <w:divBdr>
                        <w:top w:val="none" w:sz="0" w:space="0" w:color="auto"/>
                        <w:left w:val="none" w:sz="0" w:space="0" w:color="auto"/>
                        <w:bottom w:val="none" w:sz="0" w:space="0" w:color="auto"/>
                        <w:right w:val="none" w:sz="0" w:space="0" w:color="auto"/>
                      </w:divBdr>
                    </w:div>
                  </w:divsChild>
                </w:div>
                <w:div w:id="471749015">
                  <w:marLeft w:val="0"/>
                  <w:marRight w:val="0"/>
                  <w:marTop w:val="0"/>
                  <w:marBottom w:val="0"/>
                  <w:divBdr>
                    <w:top w:val="none" w:sz="0" w:space="0" w:color="auto"/>
                    <w:left w:val="none" w:sz="0" w:space="0" w:color="auto"/>
                    <w:bottom w:val="none" w:sz="0" w:space="0" w:color="auto"/>
                    <w:right w:val="none" w:sz="0" w:space="0" w:color="auto"/>
                  </w:divBdr>
                  <w:divsChild>
                    <w:div w:id="1331176281">
                      <w:marLeft w:val="0"/>
                      <w:marRight w:val="0"/>
                      <w:marTop w:val="0"/>
                      <w:marBottom w:val="0"/>
                      <w:divBdr>
                        <w:top w:val="none" w:sz="0" w:space="0" w:color="auto"/>
                        <w:left w:val="none" w:sz="0" w:space="0" w:color="auto"/>
                        <w:bottom w:val="none" w:sz="0" w:space="0" w:color="auto"/>
                        <w:right w:val="none" w:sz="0" w:space="0" w:color="auto"/>
                      </w:divBdr>
                    </w:div>
                  </w:divsChild>
                </w:div>
                <w:div w:id="1894536410">
                  <w:marLeft w:val="0"/>
                  <w:marRight w:val="0"/>
                  <w:marTop w:val="0"/>
                  <w:marBottom w:val="0"/>
                  <w:divBdr>
                    <w:top w:val="none" w:sz="0" w:space="0" w:color="auto"/>
                    <w:left w:val="none" w:sz="0" w:space="0" w:color="auto"/>
                    <w:bottom w:val="none" w:sz="0" w:space="0" w:color="auto"/>
                    <w:right w:val="none" w:sz="0" w:space="0" w:color="auto"/>
                  </w:divBdr>
                  <w:divsChild>
                    <w:div w:id="743836976">
                      <w:marLeft w:val="0"/>
                      <w:marRight w:val="0"/>
                      <w:marTop w:val="0"/>
                      <w:marBottom w:val="0"/>
                      <w:divBdr>
                        <w:top w:val="none" w:sz="0" w:space="0" w:color="auto"/>
                        <w:left w:val="none" w:sz="0" w:space="0" w:color="auto"/>
                        <w:bottom w:val="none" w:sz="0" w:space="0" w:color="auto"/>
                        <w:right w:val="none" w:sz="0" w:space="0" w:color="auto"/>
                      </w:divBdr>
                    </w:div>
                  </w:divsChild>
                </w:div>
                <w:div w:id="1375808887">
                  <w:marLeft w:val="0"/>
                  <w:marRight w:val="0"/>
                  <w:marTop w:val="0"/>
                  <w:marBottom w:val="0"/>
                  <w:divBdr>
                    <w:top w:val="none" w:sz="0" w:space="0" w:color="auto"/>
                    <w:left w:val="none" w:sz="0" w:space="0" w:color="auto"/>
                    <w:bottom w:val="none" w:sz="0" w:space="0" w:color="auto"/>
                    <w:right w:val="none" w:sz="0" w:space="0" w:color="auto"/>
                  </w:divBdr>
                  <w:divsChild>
                    <w:div w:id="1162352664">
                      <w:marLeft w:val="0"/>
                      <w:marRight w:val="0"/>
                      <w:marTop w:val="0"/>
                      <w:marBottom w:val="0"/>
                      <w:divBdr>
                        <w:top w:val="none" w:sz="0" w:space="0" w:color="auto"/>
                        <w:left w:val="none" w:sz="0" w:space="0" w:color="auto"/>
                        <w:bottom w:val="none" w:sz="0" w:space="0" w:color="auto"/>
                        <w:right w:val="none" w:sz="0" w:space="0" w:color="auto"/>
                      </w:divBdr>
                    </w:div>
                  </w:divsChild>
                </w:div>
                <w:div w:id="828909409">
                  <w:marLeft w:val="0"/>
                  <w:marRight w:val="0"/>
                  <w:marTop w:val="0"/>
                  <w:marBottom w:val="0"/>
                  <w:divBdr>
                    <w:top w:val="none" w:sz="0" w:space="0" w:color="auto"/>
                    <w:left w:val="none" w:sz="0" w:space="0" w:color="auto"/>
                    <w:bottom w:val="none" w:sz="0" w:space="0" w:color="auto"/>
                    <w:right w:val="none" w:sz="0" w:space="0" w:color="auto"/>
                  </w:divBdr>
                  <w:divsChild>
                    <w:div w:id="1226838475">
                      <w:marLeft w:val="0"/>
                      <w:marRight w:val="0"/>
                      <w:marTop w:val="0"/>
                      <w:marBottom w:val="0"/>
                      <w:divBdr>
                        <w:top w:val="none" w:sz="0" w:space="0" w:color="auto"/>
                        <w:left w:val="none" w:sz="0" w:space="0" w:color="auto"/>
                        <w:bottom w:val="none" w:sz="0" w:space="0" w:color="auto"/>
                        <w:right w:val="none" w:sz="0" w:space="0" w:color="auto"/>
                      </w:divBdr>
                    </w:div>
                  </w:divsChild>
                </w:div>
                <w:div w:id="610671194">
                  <w:marLeft w:val="0"/>
                  <w:marRight w:val="0"/>
                  <w:marTop w:val="0"/>
                  <w:marBottom w:val="0"/>
                  <w:divBdr>
                    <w:top w:val="none" w:sz="0" w:space="0" w:color="auto"/>
                    <w:left w:val="none" w:sz="0" w:space="0" w:color="auto"/>
                    <w:bottom w:val="none" w:sz="0" w:space="0" w:color="auto"/>
                    <w:right w:val="none" w:sz="0" w:space="0" w:color="auto"/>
                  </w:divBdr>
                  <w:divsChild>
                    <w:div w:id="1203320803">
                      <w:marLeft w:val="0"/>
                      <w:marRight w:val="0"/>
                      <w:marTop w:val="0"/>
                      <w:marBottom w:val="0"/>
                      <w:divBdr>
                        <w:top w:val="none" w:sz="0" w:space="0" w:color="auto"/>
                        <w:left w:val="none" w:sz="0" w:space="0" w:color="auto"/>
                        <w:bottom w:val="none" w:sz="0" w:space="0" w:color="auto"/>
                        <w:right w:val="none" w:sz="0" w:space="0" w:color="auto"/>
                      </w:divBdr>
                    </w:div>
                  </w:divsChild>
                </w:div>
                <w:div w:id="2062751830">
                  <w:marLeft w:val="0"/>
                  <w:marRight w:val="0"/>
                  <w:marTop w:val="0"/>
                  <w:marBottom w:val="0"/>
                  <w:divBdr>
                    <w:top w:val="none" w:sz="0" w:space="0" w:color="auto"/>
                    <w:left w:val="none" w:sz="0" w:space="0" w:color="auto"/>
                    <w:bottom w:val="none" w:sz="0" w:space="0" w:color="auto"/>
                    <w:right w:val="none" w:sz="0" w:space="0" w:color="auto"/>
                  </w:divBdr>
                  <w:divsChild>
                    <w:div w:id="2023895497">
                      <w:marLeft w:val="0"/>
                      <w:marRight w:val="0"/>
                      <w:marTop w:val="0"/>
                      <w:marBottom w:val="0"/>
                      <w:divBdr>
                        <w:top w:val="none" w:sz="0" w:space="0" w:color="auto"/>
                        <w:left w:val="none" w:sz="0" w:space="0" w:color="auto"/>
                        <w:bottom w:val="none" w:sz="0" w:space="0" w:color="auto"/>
                        <w:right w:val="none" w:sz="0" w:space="0" w:color="auto"/>
                      </w:divBdr>
                    </w:div>
                  </w:divsChild>
                </w:div>
                <w:div w:id="261498918">
                  <w:marLeft w:val="0"/>
                  <w:marRight w:val="0"/>
                  <w:marTop w:val="0"/>
                  <w:marBottom w:val="0"/>
                  <w:divBdr>
                    <w:top w:val="none" w:sz="0" w:space="0" w:color="auto"/>
                    <w:left w:val="none" w:sz="0" w:space="0" w:color="auto"/>
                    <w:bottom w:val="none" w:sz="0" w:space="0" w:color="auto"/>
                    <w:right w:val="none" w:sz="0" w:space="0" w:color="auto"/>
                  </w:divBdr>
                  <w:divsChild>
                    <w:div w:id="879706207">
                      <w:marLeft w:val="0"/>
                      <w:marRight w:val="0"/>
                      <w:marTop w:val="0"/>
                      <w:marBottom w:val="0"/>
                      <w:divBdr>
                        <w:top w:val="none" w:sz="0" w:space="0" w:color="auto"/>
                        <w:left w:val="none" w:sz="0" w:space="0" w:color="auto"/>
                        <w:bottom w:val="none" w:sz="0" w:space="0" w:color="auto"/>
                        <w:right w:val="none" w:sz="0" w:space="0" w:color="auto"/>
                      </w:divBdr>
                    </w:div>
                  </w:divsChild>
                </w:div>
                <w:div w:id="1017537470">
                  <w:marLeft w:val="0"/>
                  <w:marRight w:val="0"/>
                  <w:marTop w:val="0"/>
                  <w:marBottom w:val="0"/>
                  <w:divBdr>
                    <w:top w:val="none" w:sz="0" w:space="0" w:color="auto"/>
                    <w:left w:val="none" w:sz="0" w:space="0" w:color="auto"/>
                    <w:bottom w:val="none" w:sz="0" w:space="0" w:color="auto"/>
                    <w:right w:val="none" w:sz="0" w:space="0" w:color="auto"/>
                  </w:divBdr>
                  <w:divsChild>
                    <w:div w:id="1052537338">
                      <w:marLeft w:val="0"/>
                      <w:marRight w:val="0"/>
                      <w:marTop w:val="0"/>
                      <w:marBottom w:val="0"/>
                      <w:divBdr>
                        <w:top w:val="none" w:sz="0" w:space="0" w:color="auto"/>
                        <w:left w:val="none" w:sz="0" w:space="0" w:color="auto"/>
                        <w:bottom w:val="none" w:sz="0" w:space="0" w:color="auto"/>
                        <w:right w:val="none" w:sz="0" w:space="0" w:color="auto"/>
                      </w:divBdr>
                    </w:div>
                  </w:divsChild>
                </w:div>
                <w:div w:id="1264649478">
                  <w:marLeft w:val="0"/>
                  <w:marRight w:val="0"/>
                  <w:marTop w:val="0"/>
                  <w:marBottom w:val="0"/>
                  <w:divBdr>
                    <w:top w:val="none" w:sz="0" w:space="0" w:color="auto"/>
                    <w:left w:val="none" w:sz="0" w:space="0" w:color="auto"/>
                    <w:bottom w:val="none" w:sz="0" w:space="0" w:color="auto"/>
                    <w:right w:val="none" w:sz="0" w:space="0" w:color="auto"/>
                  </w:divBdr>
                  <w:divsChild>
                    <w:div w:id="394090414">
                      <w:marLeft w:val="0"/>
                      <w:marRight w:val="0"/>
                      <w:marTop w:val="0"/>
                      <w:marBottom w:val="0"/>
                      <w:divBdr>
                        <w:top w:val="none" w:sz="0" w:space="0" w:color="auto"/>
                        <w:left w:val="none" w:sz="0" w:space="0" w:color="auto"/>
                        <w:bottom w:val="none" w:sz="0" w:space="0" w:color="auto"/>
                        <w:right w:val="none" w:sz="0" w:space="0" w:color="auto"/>
                      </w:divBdr>
                    </w:div>
                  </w:divsChild>
                </w:div>
                <w:div w:id="1616520945">
                  <w:marLeft w:val="0"/>
                  <w:marRight w:val="0"/>
                  <w:marTop w:val="0"/>
                  <w:marBottom w:val="0"/>
                  <w:divBdr>
                    <w:top w:val="none" w:sz="0" w:space="0" w:color="auto"/>
                    <w:left w:val="none" w:sz="0" w:space="0" w:color="auto"/>
                    <w:bottom w:val="none" w:sz="0" w:space="0" w:color="auto"/>
                    <w:right w:val="none" w:sz="0" w:space="0" w:color="auto"/>
                  </w:divBdr>
                  <w:divsChild>
                    <w:div w:id="1206285786">
                      <w:marLeft w:val="0"/>
                      <w:marRight w:val="0"/>
                      <w:marTop w:val="0"/>
                      <w:marBottom w:val="0"/>
                      <w:divBdr>
                        <w:top w:val="none" w:sz="0" w:space="0" w:color="auto"/>
                        <w:left w:val="none" w:sz="0" w:space="0" w:color="auto"/>
                        <w:bottom w:val="none" w:sz="0" w:space="0" w:color="auto"/>
                        <w:right w:val="none" w:sz="0" w:space="0" w:color="auto"/>
                      </w:divBdr>
                    </w:div>
                  </w:divsChild>
                </w:div>
                <w:div w:id="103158039">
                  <w:marLeft w:val="0"/>
                  <w:marRight w:val="0"/>
                  <w:marTop w:val="0"/>
                  <w:marBottom w:val="0"/>
                  <w:divBdr>
                    <w:top w:val="none" w:sz="0" w:space="0" w:color="auto"/>
                    <w:left w:val="none" w:sz="0" w:space="0" w:color="auto"/>
                    <w:bottom w:val="none" w:sz="0" w:space="0" w:color="auto"/>
                    <w:right w:val="none" w:sz="0" w:space="0" w:color="auto"/>
                  </w:divBdr>
                  <w:divsChild>
                    <w:div w:id="202907327">
                      <w:marLeft w:val="0"/>
                      <w:marRight w:val="0"/>
                      <w:marTop w:val="0"/>
                      <w:marBottom w:val="0"/>
                      <w:divBdr>
                        <w:top w:val="none" w:sz="0" w:space="0" w:color="auto"/>
                        <w:left w:val="none" w:sz="0" w:space="0" w:color="auto"/>
                        <w:bottom w:val="none" w:sz="0" w:space="0" w:color="auto"/>
                        <w:right w:val="none" w:sz="0" w:space="0" w:color="auto"/>
                      </w:divBdr>
                    </w:div>
                  </w:divsChild>
                </w:div>
                <w:div w:id="1575243625">
                  <w:marLeft w:val="0"/>
                  <w:marRight w:val="0"/>
                  <w:marTop w:val="0"/>
                  <w:marBottom w:val="0"/>
                  <w:divBdr>
                    <w:top w:val="none" w:sz="0" w:space="0" w:color="auto"/>
                    <w:left w:val="none" w:sz="0" w:space="0" w:color="auto"/>
                    <w:bottom w:val="none" w:sz="0" w:space="0" w:color="auto"/>
                    <w:right w:val="none" w:sz="0" w:space="0" w:color="auto"/>
                  </w:divBdr>
                  <w:divsChild>
                    <w:div w:id="616915827">
                      <w:marLeft w:val="0"/>
                      <w:marRight w:val="0"/>
                      <w:marTop w:val="0"/>
                      <w:marBottom w:val="0"/>
                      <w:divBdr>
                        <w:top w:val="none" w:sz="0" w:space="0" w:color="auto"/>
                        <w:left w:val="none" w:sz="0" w:space="0" w:color="auto"/>
                        <w:bottom w:val="none" w:sz="0" w:space="0" w:color="auto"/>
                        <w:right w:val="none" w:sz="0" w:space="0" w:color="auto"/>
                      </w:divBdr>
                    </w:div>
                  </w:divsChild>
                </w:div>
                <w:div w:id="1577009202">
                  <w:marLeft w:val="0"/>
                  <w:marRight w:val="0"/>
                  <w:marTop w:val="0"/>
                  <w:marBottom w:val="0"/>
                  <w:divBdr>
                    <w:top w:val="none" w:sz="0" w:space="0" w:color="auto"/>
                    <w:left w:val="none" w:sz="0" w:space="0" w:color="auto"/>
                    <w:bottom w:val="none" w:sz="0" w:space="0" w:color="auto"/>
                    <w:right w:val="none" w:sz="0" w:space="0" w:color="auto"/>
                  </w:divBdr>
                  <w:divsChild>
                    <w:div w:id="37121484">
                      <w:marLeft w:val="0"/>
                      <w:marRight w:val="0"/>
                      <w:marTop w:val="0"/>
                      <w:marBottom w:val="0"/>
                      <w:divBdr>
                        <w:top w:val="none" w:sz="0" w:space="0" w:color="auto"/>
                        <w:left w:val="none" w:sz="0" w:space="0" w:color="auto"/>
                        <w:bottom w:val="none" w:sz="0" w:space="0" w:color="auto"/>
                        <w:right w:val="none" w:sz="0" w:space="0" w:color="auto"/>
                      </w:divBdr>
                    </w:div>
                  </w:divsChild>
                </w:div>
                <w:div w:id="1380058783">
                  <w:marLeft w:val="0"/>
                  <w:marRight w:val="0"/>
                  <w:marTop w:val="0"/>
                  <w:marBottom w:val="0"/>
                  <w:divBdr>
                    <w:top w:val="none" w:sz="0" w:space="0" w:color="auto"/>
                    <w:left w:val="none" w:sz="0" w:space="0" w:color="auto"/>
                    <w:bottom w:val="none" w:sz="0" w:space="0" w:color="auto"/>
                    <w:right w:val="none" w:sz="0" w:space="0" w:color="auto"/>
                  </w:divBdr>
                  <w:divsChild>
                    <w:div w:id="1411197647">
                      <w:marLeft w:val="0"/>
                      <w:marRight w:val="0"/>
                      <w:marTop w:val="0"/>
                      <w:marBottom w:val="0"/>
                      <w:divBdr>
                        <w:top w:val="none" w:sz="0" w:space="0" w:color="auto"/>
                        <w:left w:val="none" w:sz="0" w:space="0" w:color="auto"/>
                        <w:bottom w:val="none" w:sz="0" w:space="0" w:color="auto"/>
                        <w:right w:val="none" w:sz="0" w:space="0" w:color="auto"/>
                      </w:divBdr>
                    </w:div>
                  </w:divsChild>
                </w:div>
                <w:div w:id="820315915">
                  <w:marLeft w:val="0"/>
                  <w:marRight w:val="0"/>
                  <w:marTop w:val="0"/>
                  <w:marBottom w:val="0"/>
                  <w:divBdr>
                    <w:top w:val="none" w:sz="0" w:space="0" w:color="auto"/>
                    <w:left w:val="none" w:sz="0" w:space="0" w:color="auto"/>
                    <w:bottom w:val="none" w:sz="0" w:space="0" w:color="auto"/>
                    <w:right w:val="none" w:sz="0" w:space="0" w:color="auto"/>
                  </w:divBdr>
                  <w:divsChild>
                    <w:div w:id="445806211">
                      <w:marLeft w:val="0"/>
                      <w:marRight w:val="0"/>
                      <w:marTop w:val="0"/>
                      <w:marBottom w:val="0"/>
                      <w:divBdr>
                        <w:top w:val="none" w:sz="0" w:space="0" w:color="auto"/>
                        <w:left w:val="none" w:sz="0" w:space="0" w:color="auto"/>
                        <w:bottom w:val="none" w:sz="0" w:space="0" w:color="auto"/>
                        <w:right w:val="none" w:sz="0" w:space="0" w:color="auto"/>
                      </w:divBdr>
                    </w:div>
                  </w:divsChild>
                </w:div>
                <w:div w:id="27266902">
                  <w:marLeft w:val="0"/>
                  <w:marRight w:val="0"/>
                  <w:marTop w:val="0"/>
                  <w:marBottom w:val="0"/>
                  <w:divBdr>
                    <w:top w:val="none" w:sz="0" w:space="0" w:color="auto"/>
                    <w:left w:val="none" w:sz="0" w:space="0" w:color="auto"/>
                    <w:bottom w:val="none" w:sz="0" w:space="0" w:color="auto"/>
                    <w:right w:val="none" w:sz="0" w:space="0" w:color="auto"/>
                  </w:divBdr>
                  <w:divsChild>
                    <w:div w:id="6753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519819">
      <w:bodyDiv w:val="1"/>
      <w:marLeft w:val="0"/>
      <w:marRight w:val="0"/>
      <w:marTop w:val="0"/>
      <w:marBottom w:val="0"/>
      <w:divBdr>
        <w:top w:val="none" w:sz="0" w:space="0" w:color="auto"/>
        <w:left w:val="none" w:sz="0" w:space="0" w:color="auto"/>
        <w:bottom w:val="none" w:sz="0" w:space="0" w:color="auto"/>
        <w:right w:val="none" w:sz="0" w:space="0" w:color="auto"/>
      </w:divBdr>
      <w:divsChild>
        <w:div w:id="212889637">
          <w:marLeft w:val="0"/>
          <w:marRight w:val="0"/>
          <w:marTop w:val="0"/>
          <w:marBottom w:val="0"/>
          <w:divBdr>
            <w:top w:val="none" w:sz="0" w:space="0" w:color="auto"/>
            <w:left w:val="none" w:sz="0" w:space="0" w:color="auto"/>
            <w:bottom w:val="none" w:sz="0" w:space="0" w:color="auto"/>
            <w:right w:val="none" w:sz="0" w:space="0" w:color="auto"/>
          </w:divBdr>
          <w:divsChild>
            <w:div w:id="423647605">
              <w:marLeft w:val="0"/>
              <w:marRight w:val="0"/>
              <w:marTop w:val="0"/>
              <w:marBottom w:val="0"/>
              <w:divBdr>
                <w:top w:val="none" w:sz="0" w:space="0" w:color="auto"/>
                <w:left w:val="none" w:sz="0" w:space="0" w:color="auto"/>
                <w:bottom w:val="none" w:sz="0" w:space="0" w:color="auto"/>
                <w:right w:val="none" w:sz="0" w:space="0" w:color="auto"/>
              </w:divBdr>
              <w:divsChild>
                <w:div w:id="1334721918">
                  <w:marLeft w:val="0"/>
                  <w:marRight w:val="0"/>
                  <w:marTop w:val="0"/>
                  <w:marBottom w:val="0"/>
                  <w:divBdr>
                    <w:top w:val="none" w:sz="0" w:space="0" w:color="auto"/>
                    <w:left w:val="none" w:sz="0" w:space="0" w:color="auto"/>
                    <w:bottom w:val="none" w:sz="0" w:space="0" w:color="auto"/>
                    <w:right w:val="none" w:sz="0" w:space="0" w:color="auto"/>
                  </w:divBdr>
                  <w:divsChild>
                    <w:div w:id="792796955">
                      <w:marLeft w:val="0"/>
                      <w:marRight w:val="0"/>
                      <w:marTop w:val="0"/>
                      <w:marBottom w:val="0"/>
                      <w:divBdr>
                        <w:top w:val="none" w:sz="0" w:space="0" w:color="auto"/>
                        <w:left w:val="none" w:sz="0" w:space="0" w:color="auto"/>
                        <w:bottom w:val="none" w:sz="0" w:space="0" w:color="auto"/>
                        <w:right w:val="none" w:sz="0" w:space="0" w:color="auto"/>
                      </w:divBdr>
                      <w:divsChild>
                        <w:div w:id="1753623086">
                          <w:marLeft w:val="0"/>
                          <w:marRight w:val="0"/>
                          <w:marTop w:val="0"/>
                          <w:marBottom w:val="0"/>
                          <w:divBdr>
                            <w:top w:val="none" w:sz="0" w:space="0" w:color="auto"/>
                            <w:left w:val="none" w:sz="0" w:space="0" w:color="auto"/>
                            <w:bottom w:val="none" w:sz="0" w:space="0" w:color="auto"/>
                            <w:right w:val="none" w:sz="0" w:space="0" w:color="auto"/>
                          </w:divBdr>
                          <w:divsChild>
                            <w:div w:id="1807893852">
                              <w:marLeft w:val="0"/>
                              <w:marRight w:val="0"/>
                              <w:marTop w:val="0"/>
                              <w:marBottom w:val="0"/>
                              <w:divBdr>
                                <w:top w:val="none" w:sz="0" w:space="0" w:color="auto"/>
                                <w:left w:val="none" w:sz="0" w:space="0" w:color="auto"/>
                                <w:bottom w:val="none" w:sz="0" w:space="0" w:color="auto"/>
                                <w:right w:val="none" w:sz="0" w:space="0" w:color="auto"/>
                              </w:divBdr>
                              <w:divsChild>
                                <w:div w:id="2042240832">
                                  <w:marLeft w:val="0"/>
                                  <w:marRight w:val="0"/>
                                  <w:marTop w:val="0"/>
                                  <w:marBottom w:val="0"/>
                                  <w:divBdr>
                                    <w:top w:val="none" w:sz="0" w:space="0" w:color="auto"/>
                                    <w:left w:val="none" w:sz="0" w:space="0" w:color="auto"/>
                                    <w:bottom w:val="none" w:sz="0" w:space="0" w:color="auto"/>
                                    <w:right w:val="none" w:sz="0" w:space="0" w:color="auto"/>
                                  </w:divBdr>
                                  <w:divsChild>
                                    <w:div w:id="89476621">
                                      <w:marLeft w:val="0"/>
                                      <w:marRight w:val="0"/>
                                      <w:marTop w:val="0"/>
                                      <w:marBottom w:val="0"/>
                                      <w:divBdr>
                                        <w:top w:val="none" w:sz="0" w:space="0" w:color="auto"/>
                                        <w:left w:val="none" w:sz="0" w:space="0" w:color="auto"/>
                                        <w:bottom w:val="none" w:sz="0" w:space="0" w:color="auto"/>
                                        <w:right w:val="none" w:sz="0" w:space="0" w:color="auto"/>
                                      </w:divBdr>
                                      <w:divsChild>
                                        <w:div w:id="1552882221">
                                          <w:marLeft w:val="0"/>
                                          <w:marRight w:val="0"/>
                                          <w:marTop w:val="0"/>
                                          <w:marBottom w:val="0"/>
                                          <w:divBdr>
                                            <w:top w:val="none" w:sz="0" w:space="0" w:color="auto"/>
                                            <w:left w:val="none" w:sz="0" w:space="0" w:color="auto"/>
                                            <w:bottom w:val="none" w:sz="0" w:space="0" w:color="auto"/>
                                            <w:right w:val="none" w:sz="0" w:space="0" w:color="auto"/>
                                          </w:divBdr>
                                          <w:divsChild>
                                            <w:div w:id="1073502555">
                                              <w:marLeft w:val="0"/>
                                              <w:marRight w:val="0"/>
                                              <w:marTop w:val="0"/>
                                              <w:marBottom w:val="0"/>
                                              <w:divBdr>
                                                <w:top w:val="none" w:sz="0" w:space="0" w:color="auto"/>
                                                <w:left w:val="none" w:sz="0" w:space="0" w:color="auto"/>
                                                <w:bottom w:val="none" w:sz="0" w:space="0" w:color="auto"/>
                                                <w:right w:val="none" w:sz="0" w:space="0" w:color="auto"/>
                                              </w:divBdr>
                                            </w:div>
                                            <w:div w:id="288820607">
                                              <w:marLeft w:val="0"/>
                                              <w:marRight w:val="0"/>
                                              <w:marTop w:val="0"/>
                                              <w:marBottom w:val="0"/>
                                              <w:divBdr>
                                                <w:top w:val="none" w:sz="0" w:space="0" w:color="auto"/>
                                                <w:left w:val="none" w:sz="0" w:space="0" w:color="auto"/>
                                                <w:bottom w:val="none" w:sz="0" w:space="0" w:color="auto"/>
                                                <w:right w:val="none" w:sz="0" w:space="0" w:color="auto"/>
                                              </w:divBdr>
                                            </w:div>
                                          </w:divsChild>
                                        </w:div>
                                        <w:div w:id="135537692">
                                          <w:marLeft w:val="0"/>
                                          <w:marRight w:val="0"/>
                                          <w:marTop w:val="0"/>
                                          <w:marBottom w:val="0"/>
                                          <w:divBdr>
                                            <w:top w:val="none" w:sz="0" w:space="0" w:color="auto"/>
                                            <w:left w:val="none" w:sz="0" w:space="0" w:color="auto"/>
                                            <w:bottom w:val="none" w:sz="0" w:space="0" w:color="auto"/>
                                            <w:right w:val="none" w:sz="0" w:space="0" w:color="auto"/>
                                          </w:divBdr>
                                          <w:divsChild>
                                            <w:div w:id="843936577">
                                              <w:marLeft w:val="0"/>
                                              <w:marRight w:val="0"/>
                                              <w:marTop w:val="0"/>
                                              <w:marBottom w:val="0"/>
                                              <w:divBdr>
                                                <w:top w:val="none" w:sz="0" w:space="0" w:color="auto"/>
                                                <w:left w:val="none" w:sz="0" w:space="0" w:color="auto"/>
                                                <w:bottom w:val="none" w:sz="0" w:space="0" w:color="auto"/>
                                                <w:right w:val="none" w:sz="0" w:space="0" w:color="auto"/>
                                              </w:divBdr>
                                            </w:div>
                                            <w:div w:id="935138742">
                                              <w:marLeft w:val="0"/>
                                              <w:marRight w:val="0"/>
                                              <w:marTop w:val="0"/>
                                              <w:marBottom w:val="0"/>
                                              <w:divBdr>
                                                <w:top w:val="none" w:sz="0" w:space="0" w:color="auto"/>
                                                <w:left w:val="none" w:sz="0" w:space="0" w:color="auto"/>
                                                <w:bottom w:val="none" w:sz="0" w:space="0" w:color="auto"/>
                                                <w:right w:val="none" w:sz="0" w:space="0" w:color="auto"/>
                                              </w:divBdr>
                                            </w:div>
                                          </w:divsChild>
                                        </w:div>
                                        <w:div w:id="594175233">
                                          <w:marLeft w:val="0"/>
                                          <w:marRight w:val="0"/>
                                          <w:marTop w:val="0"/>
                                          <w:marBottom w:val="0"/>
                                          <w:divBdr>
                                            <w:top w:val="none" w:sz="0" w:space="0" w:color="auto"/>
                                            <w:left w:val="none" w:sz="0" w:space="0" w:color="auto"/>
                                            <w:bottom w:val="none" w:sz="0" w:space="0" w:color="auto"/>
                                            <w:right w:val="none" w:sz="0" w:space="0" w:color="auto"/>
                                          </w:divBdr>
                                          <w:divsChild>
                                            <w:div w:id="1171989581">
                                              <w:marLeft w:val="0"/>
                                              <w:marRight w:val="0"/>
                                              <w:marTop w:val="0"/>
                                              <w:marBottom w:val="0"/>
                                              <w:divBdr>
                                                <w:top w:val="none" w:sz="0" w:space="0" w:color="auto"/>
                                                <w:left w:val="none" w:sz="0" w:space="0" w:color="auto"/>
                                                <w:bottom w:val="none" w:sz="0" w:space="0" w:color="auto"/>
                                                <w:right w:val="none" w:sz="0" w:space="0" w:color="auto"/>
                                              </w:divBdr>
                                            </w:div>
                                            <w:div w:id="6801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775348">
          <w:marLeft w:val="0"/>
          <w:marRight w:val="0"/>
          <w:marTop w:val="0"/>
          <w:marBottom w:val="0"/>
          <w:divBdr>
            <w:top w:val="none" w:sz="0" w:space="0" w:color="auto"/>
            <w:left w:val="none" w:sz="0" w:space="0" w:color="auto"/>
            <w:bottom w:val="none" w:sz="0" w:space="0" w:color="auto"/>
            <w:right w:val="none" w:sz="0" w:space="0" w:color="auto"/>
          </w:divBdr>
          <w:divsChild>
            <w:div w:id="1974479166">
              <w:marLeft w:val="0"/>
              <w:marRight w:val="0"/>
              <w:marTop w:val="0"/>
              <w:marBottom w:val="0"/>
              <w:divBdr>
                <w:top w:val="none" w:sz="0" w:space="0" w:color="auto"/>
                <w:left w:val="none" w:sz="0" w:space="0" w:color="auto"/>
                <w:bottom w:val="none" w:sz="0" w:space="0" w:color="auto"/>
                <w:right w:val="none" w:sz="0" w:space="0" w:color="auto"/>
              </w:divBdr>
              <w:divsChild>
                <w:div w:id="1751929288">
                  <w:marLeft w:val="0"/>
                  <w:marRight w:val="0"/>
                  <w:marTop w:val="0"/>
                  <w:marBottom w:val="0"/>
                  <w:divBdr>
                    <w:top w:val="none" w:sz="0" w:space="0" w:color="auto"/>
                    <w:left w:val="none" w:sz="0" w:space="0" w:color="auto"/>
                    <w:bottom w:val="none" w:sz="0" w:space="0" w:color="auto"/>
                    <w:right w:val="none" w:sz="0" w:space="0" w:color="auto"/>
                  </w:divBdr>
                  <w:divsChild>
                    <w:div w:id="1156798079">
                      <w:marLeft w:val="0"/>
                      <w:marRight w:val="0"/>
                      <w:marTop w:val="0"/>
                      <w:marBottom w:val="0"/>
                      <w:divBdr>
                        <w:top w:val="none" w:sz="0" w:space="0" w:color="auto"/>
                        <w:left w:val="none" w:sz="0" w:space="0" w:color="auto"/>
                        <w:bottom w:val="none" w:sz="0" w:space="0" w:color="auto"/>
                        <w:right w:val="none" w:sz="0" w:space="0" w:color="auto"/>
                      </w:divBdr>
                      <w:divsChild>
                        <w:div w:id="333456231">
                          <w:marLeft w:val="0"/>
                          <w:marRight w:val="0"/>
                          <w:marTop w:val="0"/>
                          <w:marBottom w:val="0"/>
                          <w:divBdr>
                            <w:top w:val="none" w:sz="0" w:space="0" w:color="auto"/>
                            <w:left w:val="none" w:sz="0" w:space="0" w:color="auto"/>
                            <w:bottom w:val="none" w:sz="0" w:space="0" w:color="auto"/>
                            <w:right w:val="none" w:sz="0" w:space="0" w:color="auto"/>
                          </w:divBdr>
                          <w:divsChild>
                            <w:div w:id="1831285467">
                              <w:marLeft w:val="0"/>
                              <w:marRight w:val="0"/>
                              <w:marTop w:val="0"/>
                              <w:marBottom w:val="0"/>
                              <w:divBdr>
                                <w:top w:val="none" w:sz="0" w:space="0" w:color="auto"/>
                                <w:left w:val="none" w:sz="0" w:space="0" w:color="auto"/>
                                <w:bottom w:val="none" w:sz="0" w:space="0" w:color="auto"/>
                                <w:right w:val="none" w:sz="0" w:space="0" w:color="auto"/>
                              </w:divBdr>
                              <w:divsChild>
                                <w:div w:id="15805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140685">
          <w:marLeft w:val="0"/>
          <w:marRight w:val="0"/>
          <w:marTop w:val="0"/>
          <w:marBottom w:val="0"/>
          <w:divBdr>
            <w:top w:val="none" w:sz="0" w:space="0" w:color="auto"/>
            <w:left w:val="none" w:sz="0" w:space="0" w:color="auto"/>
            <w:bottom w:val="none" w:sz="0" w:space="0" w:color="auto"/>
            <w:right w:val="none" w:sz="0" w:space="0" w:color="auto"/>
          </w:divBdr>
          <w:divsChild>
            <w:div w:id="876820062">
              <w:marLeft w:val="0"/>
              <w:marRight w:val="0"/>
              <w:marTop w:val="0"/>
              <w:marBottom w:val="0"/>
              <w:divBdr>
                <w:top w:val="none" w:sz="0" w:space="0" w:color="auto"/>
                <w:left w:val="none" w:sz="0" w:space="0" w:color="auto"/>
                <w:bottom w:val="none" w:sz="0" w:space="0" w:color="auto"/>
                <w:right w:val="none" w:sz="0" w:space="0" w:color="auto"/>
              </w:divBdr>
              <w:divsChild>
                <w:div w:id="509486267">
                  <w:marLeft w:val="0"/>
                  <w:marRight w:val="0"/>
                  <w:marTop w:val="0"/>
                  <w:marBottom w:val="0"/>
                  <w:divBdr>
                    <w:top w:val="none" w:sz="0" w:space="0" w:color="auto"/>
                    <w:left w:val="none" w:sz="0" w:space="0" w:color="auto"/>
                    <w:bottom w:val="none" w:sz="0" w:space="0" w:color="auto"/>
                    <w:right w:val="none" w:sz="0" w:space="0" w:color="auto"/>
                  </w:divBdr>
                  <w:divsChild>
                    <w:div w:id="1556965454">
                      <w:marLeft w:val="0"/>
                      <w:marRight w:val="0"/>
                      <w:marTop w:val="0"/>
                      <w:marBottom w:val="0"/>
                      <w:divBdr>
                        <w:top w:val="none" w:sz="0" w:space="0" w:color="auto"/>
                        <w:left w:val="none" w:sz="0" w:space="0" w:color="auto"/>
                        <w:bottom w:val="none" w:sz="0" w:space="0" w:color="auto"/>
                        <w:right w:val="none" w:sz="0" w:space="0" w:color="auto"/>
                      </w:divBdr>
                      <w:divsChild>
                        <w:div w:id="2098095090">
                          <w:marLeft w:val="0"/>
                          <w:marRight w:val="0"/>
                          <w:marTop w:val="0"/>
                          <w:marBottom w:val="0"/>
                          <w:divBdr>
                            <w:top w:val="none" w:sz="0" w:space="0" w:color="auto"/>
                            <w:left w:val="none" w:sz="0" w:space="0" w:color="auto"/>
                            <w:bottom w:val="none" w:sz="0" w:space="0" w:color="auto"/>
                            <w:right w:val="none" w:sz="0" w:space="0" w:color="auto"/>
                          </w:divBdr>
                          <w:divsChild>
                            <w:div w:id="1656565516">
                              <w:marLeft w:val="0"/>
                              <w:marRight w:val="0"/>
                              <w:marTop w:val="0"/>
                              <w:marBottom w:val="0"/>
                              <w:divBdr>
                                <w:top w:val="none" w:sz="0" w:space="0" w:color="auto"/>
                                <w:left w:val="none" w:sz="0" w:space="0" w:color="auto"/>
                                <w:bottom w:val="none" w:sz="0" w:space="0" w:color="auto"/>
                                <w:right w:val="none" w:sz="0" w:space="0" w:color="auto"/>
                              </w:divBdr>
                              <w:divsChild>
                                <w:div w:id="10542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593184">
          <w:marLeft w:val="0"/>
          <w:marRight w:val="0"/>
          <w:marTop w:val="0"/>
          <w:marBottom w:val="0"/>
          <w:divBdr>
            <w:top w:val="none" w:sz="0" w:space="0" w:color="auto"/>
            <w:left w:val="none" w:sz="0" w:space="0" w:color="auto"/>
            <w:bottom w:val="none" w:sz="0" w:space="0" w:color="auto"/>
            <w:right w:val="none" w:sz="0" w:space="0" w:color="auto"/>
          </w:divBdr>
          <w:divsChild>
            <w:div w:id="1026250414">
              <w:marLeft w:val="0"/>
              <w:marRight w:val="0"/>
              <w:marTop w:val="0"/>
              <w:marBottom w:val="0"/>
              <w:divBdr>
                <w:top w:val="none" w:sz="0" w:space="0" w:color="auto"/>
                <w:left w:val="none" w:sz="0" w:space="0" w:color="auto"/>
                <w:bottom w:val="none" w:sz="0" w:space="0" w:color="auto"/>
                <w:right w:val="none" w:sz="0" w:space="0" w:color="auto"/>
              </w:divBdr>
              <w:divsChild>
                <w:div w:id="1975717530">
                  <w:marLeft w:val="0"/>
                  <w:marRight w:val="0"/>
                  <w:marTop w:val="0"/>
                  <w:marBottom w:val="0"/>
                  <w:divBdr>
                    <w:top w:val="none" w:sz="0" w:space="0" w:color="auto"/>
                    <w:left w:val="none" w:sz="0" w:space="0" w:color="auto"/>
                    <w:bottom w:val="none" w:sz="0" w:space="0" w:color="auto"/>
                    <w:right w:val="none" w:sz="0" w:space="0" w:color="auto"/>
                  </w:divBdr>
                  <w:divsChild>
                    <w:div w:id="1548101317">
                      <w:marLeft w:val="0"/>
                      <w:marRight w:val="0"/>
                      <w:marTop w:val="0"/>
                      <w:marBottom w:val="0"/>
                      <w:divBdr>
                        <w:top w:val="none" w:sz="0" w:space="0" w:color="auto"/>
                        <w:left w:val="none" w:sz="0" w:space="0" w:color="auto"/>
                        <w:bottom w:val="none" w:sz="0" w:space="0" w:color="auto"/>
                        <w:right w:val="none" w:sz="0" w:space="0" w:color="auto"/>
                      </w:divBdr>
                      <w:divsChild>
                        <w:div w:id="1599830604">
                          <w:marLeft w:val="0"/>
                          <w:marRight w:val="0"/>
                          <w:marTop w:val="0"/>
                          <w:marBottom w:val="0"/>
                          <w:divBdr>
                            <w:top w:val="none" w:sz="0" w:space="0" w:color="auto"/>
                            <w:left w:val="none" w:sz="0" w:space="0" w:color="auto"/>
                            <w:bottom w:val="none" w:sz="0" w:space="0" w:color="auto"/>
                            <w:right w:val="none" w:sz="0" w:space="0" w:color="auto"/>
                          </w:divBdr>
                          <w:divsChild>
                            <w:div w:id="1491604310">
                              <w:marLeft w:val="0"/>
                              <w:marRight w:val="0"/>
                              <w:marTop w:val="0"/>
                              <w:marBottom w:val="0"/>
                              <w:divBdr>
                                <w:top w:val="none" w:sz="0" w:space="0" w:color="auto"/>
                                <w:left w:val="none" w:sz="0" w:space="0" w:color="auto"/>
                                <w:bottom w:val="none" w:sz="0" w:space="0" w:color="auto"/>
                                <w:right w:val="none" w:sz="0" w:space="0" w:color="auto"/>
                              </w:divBdr>
                              <w:divsChild>
                                <w:div w:id="18565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54</Pages>
  <Words>17639</Words>
  <Characters>100547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7</cp:revision>
  <dcterms:created xsi:type="dcterms:W3CDTF">2023-08-30T08:17:00Z</dcterms:created>
  <dcterms:modified xsi:type="dcterms:W3CDTF">2023-08-31T09:14:00Z</dcterms:modified>
</cp:coreProperties>
</file>