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E5059B" w:rsidRDefault="00E5059B" w:rsidP="00E5059B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Омской области</w:t>
      </w:r>
    </w:p>
    <w:p w:rsidR="00E5059B" w:rsidRDefault="00E5059B" w:rsidP="00E5059B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 образования Администрации города Омска</w:t>
      </w:r>
    </w:p>
    <w:p w:rsidR="00266D30" w:rsidRPr="00266D30" w:rsidRDefault="00E5059B" w:rsidP="00E5059B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266D30" w:rsidRPr="0026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БОУ г. Омска "Гимназия № 115 "</w:t>
      </w:r>
    </w:p>
    <w:p w:rsidR="00266D30" w:rsidRPr="00266D30" w:rsidRDefault="00266D30" w:rsidP="0026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6D30" w:rsidRPr="00266D30" w:rsidRDefault="00266D30" w:rsidP="0026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6D30" w:rsidRPr="00266D30" w:rsidRDefault="00266D30" w:rsidP="0026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6D30" w:rsidRPr="00266D30" w:rsidRDefault="00266D30" w:rsidP="0026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1350732)</w:t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курса «Вероятность и статистика»</w:t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7-9 классов</w:t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Омск 2023</w:t>
      </w: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Default="00266D30" w:rsidP="00266D30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ПОЯСНИТЕЛЬНАЯ ЗАПИСКА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lastRenderedPageBreak/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</w:t>
      </w:r>
      <w:r w:rsidRPr="003D416F">
        <w:rPr>
          <w:color w:val="333333"/>
        </w:rPr>
        <w:t>предметах.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66D30" w:rsidRPr="003D416F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3D416F">
        <w:rPr>
          <w:rStyle w:val="placeholder-mask"/>
          <w:color w:val="333333"/>
          <w:highlight w:val="lightGray"/>
          <w:shd w:val="clear" w:color="auto" w:fill="FFFF00"/>
        </w:rPr>
        <w:t>‌</w:t>
      </w:r>
      <w:r w:rsidRPr="003D416F">
        <w:rPr>
          <w:color w:val="333333"/>
          <w:highlight w:val="lightGray"/>
          <w:shd w:val="clear" w:color="auto" w:fill="FFFF00"/>
        </w:rPr>
        <w:t>‌</w:t>
      </w:r>
      <w:r w:rsidRPr="003D416F">
        <w:rPr>
          <w:rStyle w:val="placeholder-mask"/>
          <w:color w:val="333333"/>
          <w:highlight w:val="lightGray"/>
          <w:shd w:val="clear" w:color="auto" w:fill="FFFF00"/>
        </w:rPr>
        <w:t>‌</w:t>
      </w:r>
      <w:r w:rsidRPr="003D416F">
        <w:rPr>
          <w:rStyle w:val="placeholder"/>
          <w:color w:val="333333"/>
          <w:highlight w:val="lightGray"/>
          <w:shd w:val="clear" w:color="auto" w:fill="FFFF00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r w:rsidRPr="003D416F">
        <w:rPr>
          <w:rStyle w:val="placeholder-mask"/>
          <w:color w:val="333333"/>
          <w:highlight w:val="lightGray"/>
          <w:shd w:val="clear" w:color="auto" w:fill="FFFF00"/>
        </w:rPr>
        <w:t>‌</w:t>
      </w:r>
    </w:p>
    <w:p w:rsidR="00266D30" w:rsidRPr="00E5059B" w:rsidRDefault="00266D30" w:rsidP="00E505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D416F">
        <w:rPr>
          <w:rStyle w:val="a4"/>
          <w:color w:val="333333"/>
        </w:rPr>
        <w:t>СОДЕРЖАНИЕ ОБУЧЕНИЯ</w:t>
      </w:r>
    </w:p>
    <w:p w:rsidR="00266D30" w:rsidRPr="00E5059B" w:rsidRDefault="00266D30" w:rsidP="00E505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E5059B">
        <w:rPr>
          <w:rStyle w:val="a4"/>
          <w:color w:val="333333"/>
        </w:rPr>
        <w:t>7 КЛАСС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5059B">
        <w:rPr>
          <w:color w:val="333333"/>
        </w:rPr>
        <w:t>эйлеров</w:t>
      </w:r>
      <w:proofErr w:type="spellEnd"/>
      <w:r w:rsidRPr="00E5059B">
        <w:rPr>
          <w:color w:val="333333"/>
        </w:rPr>
        <w:t xml:space="preserve"> путь). Представление об ориентированном графе. Решение задач с помощью графов.</w:t>
      </w:r>
    </w:p>
    <w:p w:rsidR="00266D30" w:rsidRPr="00E5059B" w:rsidRDefault="00266D30" w:rsidP="00E505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E5059B">
        <w:rPr>
          <w:rStyle w:val="a4"/>
          <w:color w:val="333333"/>
        </w:rPr>
        <w:t>8 КЛАСС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Представление данных в виде таблиц, диаграмм, графиков.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266D30" w:rsidRPr="00E5059B" w:rsidRDefault="00266D30" w:rsidP="00E5059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E5059B">
        <w:rPr>
          <w:rStyle w:val="a4"/>
          <w:color w:val="333333"/>
        </w:rPr>
        <w:t>9 КЛАСС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66D30" w:rsidRPr="00E5059B" w:rsidRDefault="00266D30" w:rsidP="00E5059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</w:t>
      </w:r>
      <w:r w:rsidRPr="00E5059B">
        <w:rPr>
          <w:color w:val="333333"/>
        </w:rPr>
        <w:lastRenderedPageBreak/>
        <w:t>величины. Математическое ожидание и дисперсия случайной величины «число успехов в серии испытаний Бернулли».</w:t>
      </w:r>
    </w:p>
    <w:p w:rsidR="00266D30" w:rsidRPr="00E5059B" w:rsidRDefault="00266D30" w:rsidP="003D416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E5059B">
        <w:rPr>
          <w:color w:val="333333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«Вероятность и статистика» характеризуются: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сформированностью</w:t>
      </w:r>
      <w:proofErr w:type="spellEnd"/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266D30" w:rsidRPr="00E5059B" w:rsidRDefault="00266D30" w:rsidP="00E505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66D30" w:rsidRPr="00E5059B" w:rsidRDefault="00266D30" w:rsidP="00E505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66D30" w:rsidRPr="00E5059B" w:rsidRDefault="00266D30" w:rsidP="00E505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66D30" w:rsidRPr="00E5059B" w:rsidRDefault="00266D30" w:rsidP="00E505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66D30" w:rsidRPr="00E5059B" w:rsidRDefault="00266D30" w:rsidP="00E505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66D30" w:rsidRPr="00E5059B" w:rsidRDefault="00266D30" w:rsidP="00E505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6D30" w:rsidRPr="00E5059B" w:rsidRDefault="00266D30" w:rsidP="00E505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66D30" w:rsidRPr="00E5059B" w:rsidRDefault="00266D30" w:rsidP="00E505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66D30" w:rsidRPr="00E5059B" w:rsidRDefault="00266D30" w:rsidP="00E505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66D30" w:rsidRPr="00E5059B" w:rsidRDefault="00266D30" w:rsidP="00E505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66D30" w:rsidRPr="00E5059B" w:rsidRDefault="00266D30" w:rsidP="00E505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266D30" w:rsidRPr="00E5059B" w:rsidRDefault="00266D30" w:rsidP="00E505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66D30" w:rsidRPr="00E5059B" w:rsidRDefault="00266D30" w:rsidP="00E505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66D30" w:rsidRPr="00E5059B" w:rsidRDefault="00266D30" w:rsidP="00E505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66D30" w:rsidRPr="00E5059B" w:rsidRDefault="00266D30" w:rsidP="00E505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66D30" w:rsidRPr="00E5059B" w:rsidRDefault="00266D30" w:rsidP="00E505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66D30" w:rsidRPr="00E5059B" w:rsidRDefault="00266D30" w:rsidP="00E505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66D30" w:rsidRPr="00E5059B" w:rsidRDefault="00266D30" w:rsidP="00E505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266D30" w:rsidRPr="00E5059B" w:rsidRDefault="00266D30" w:rsidP="00E505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66D30" w:rsidRPr="00E5059B" w:rsidRDefault="00266D30" w:rsidP="00E5059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266D30" w:rsidRPr="00E5059B" w:rsidRDefault="00266D30" w:rsidP="00E5059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266D30" w:rsidRPr="00E5059B" w:rsidRDefault="00266D30" w:rsidP="00E5059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266D30" w:rsidRPr="00E5059B" w:rsidRDefault="00266D30" w:rsidP="00E5059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66D30" w:rsidRPr="00E5059B" w:rsidRDefault="00266D30" w:rsidP="00E5059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24426249"/>
      <w:bookmarkEnd w:id="0"/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частоты числовых значений и частоты событий, в том числе по результатам измерений и наблюдений.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5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случайной величине и о распределении вероятностей.</w:t>
      </w:r>
    </w:p>
    <w:p w:rsidR="00266D30" w:rsidRPr="00E5059B" w:rsidRDefault="00266D30" w:rsidP="00E50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0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66D30" w:rsidRPr="00E5059B" w:rsidRDefault="00266D30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Pr="00E5059B" w:rsidRDefault="003A2293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Pr="00E5059B" w:rsidRDefault="003A2293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Pr="00E5059B" w:rsidRDefault="003A2293" w:rsidP="00E5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2293" w:rsidRDefault="003A2293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D416F" w:rsidRDefault="003D416F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D416F" w:rsidRDefault="003D416F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D416F" w:rsidRDefault="003D416F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_GoBack"/>
      <w:bookmarkEnd w:id="1"/>
      <w:r w:rsidRPr="003A22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3A2293" w:rsidRP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22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3A2293" w:rsidRP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0"/>
        <w:gridCol w:w="1849"/>
        <w:gridCol w:w="819"/>
        <w:gridCol w:w="1612"/>
        <w:gridCol w:w="1669"/>
        <w:gridCol w:w="3072"/>
      </w:tblGrid>
      <w:tr w:rsidR="003A2293" w:rsidRPr="003A2293" w:rsidTr="003A2293">
        <w:tc>
          <w:tcPr>
            <w:tcW w:w="287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6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42" w:type="pct"/>
            <w:gridSpan w:val="3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5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A2293" w:rsidRPr="003A2293" w:rsidTr="003A2293">
        <w:tc>
          <w:tcPr>
            <w:tcW w:w="287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05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A2293" w:rsidRPr="003A2293" w:rsidTr="003A2293">
        <w:tc>
          <w:tcPr>
            <w:tcW w:w="287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3A2293" w:rsidRPr="003A2293" w:rsidTr="003A2293">
        <w:tc>
          <w:tcPr>
            <w:tcW w:w="287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3A2293" w:rsidRPr="003A2293" w:rsidTr="003A2293">
        <w:tc>
          <w:tcPr>
            <w:tcW w:w="287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изменчивость</w:t>
            </w: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3A2293" w:rsidRPr="003A2293" w:rsidTr="003A2293">
        <w:tc>
          <w:tcPr>
            <w:tcW w:w="287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3A2293" w:rsidRPr="003A2293" w:rsidTr="003A2293">
        <w:tc>
          <w:tcPr>
            <w:tcW w:w="287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3A2293" w:rsidRPr="003A2293" w:rsidTr="003A2293">
        <w:tc>
          <w:tcPr>
            <w:tcW w:w="287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3A2293" w:rsidRPr="003A2293" w:rsidTr="003A2293">
        <w:tc>
          <w:tcPr>
            <w:tcW w:w="1253" w:type="pct"/>
            <w:gridSpan w:val="2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2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22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8 КЛАСС</w:t>
      </w:r>
    </w:p>
    <w:p w:rsidR="003A2293" w:rsidRP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8"/>
        <w:gridCol w:w="1847"/>
        <w:gridCol w:w="817"/>
        <w:gridCol w:w="1610"/>
        <w:gridCol w:w="1667"/>
        <w:gridCol w:w="3082"/>
      </w:tblGrid>
      <w:tr w:rsidR="003A2293" w:rsidRPr="003A2293" w:rsidTr="003A2293">
        <w:tc>
          <w:tcPr>
            <w:tcW w:w="286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5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39" w:type="pct"/>
            <w:gridSpan w:val="3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0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A2293" w:rsidRPr="003A2293" w:rsidTr="003A2293">
        <w:tc>
          <w:tcPr>
            <w:tcW w:w="286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7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10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A2293" w:rsidRPr="003A2293" w:rsidTr="003A2293">
        <w:tc>
          <w:tcPr>
            <w:tcW w:w="286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3A2293" w:rsidRPr="003A2293" w:rsidTr="003A2293">
        <w:tc>
          <w:tcPr>
            <w:tcW w:w="286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3A2293" w:rsidRPr="003A2293" w:rsidTr="003A2293">
        <w:tc>
          <w:tcPr>
            <w:tcW w:w="286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3A2293" w:rsidRPr="003A2293" w:rsidTr="003A2293">
        <w:tc>
          <w:tcPr>
            <w:tcW w:w="286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3A2293" w:rsidRPr="003A2293" w:rsidTr="003A2293">
        <w:tc>
          <w:tcPr>
            <w:tcW w:w="286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3A2293" w:rsidRPr="003A2293" w:rsidTr="003A2293">
        <w:tc>
          <w:tcPr>
            <w:tcW w:w="286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3A2293" w:rsidRPr="003A2293" w:rsidTr="003A2293">
        <w:tc>
          <w:tcPr>
            <w:tcW w:w="286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hideMark/>
          </w:tcPr>
          <w:p w:rsid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3A2293" w:rsidRPr="003A2293" w:rsidTr="003A2293">
        <w:tc>
          <w:tcPr>
            <w:tcW w:w="1251" w:type="pct"/>
            <w:gridSpan w:val="2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27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2293" w:rsidRPr="003A2293" w:rsidRDefault="003A2293" w:rsidP="003A22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22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9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0"/>
        <w:gridCol w:w="2518"/>
        <w:gridCol w:w="734"/>
        <w:gridCol w:w="1423"/>
        <w:gridCol w:w="1472"/>
        <w:gridCol w:w="2924"/>
      </w:tblGrid>
      <w:tr w:rsidR="003A2293" w:rsidRPr="003A2293" w:rsidTr="003A2293">
        <w:tc>
          <w:tcPr>
            <w:tcW w:w="284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476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21" w:type="pct"/>
            <w:gridSpan w:val="3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619" w:type="pct"/>
            <w:vMerge w:val="restar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3A2293" w:rsidRPr="003A2293" w:rsidTr="003A2293">
        <w:tc>
          <w:tcPr>
            <w:tcW w:w="284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6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8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69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1619" w:type="pct"/>
            <w:vMerge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2293" w:rsidRPr="003A2293" w:rsidTr="003A2293">
        <w:tc>
          <w:tcPr>
            <w:tcW w:w="284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курса 8 класса</w:t>
            </w: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1" w:type="pct"/>
          </w:tcPr>
          <w:p w:rsidR="003A2293" w:rsidRPr="003A2293" w:rsidRDefault="003A48E1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9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3A2293" w:rsidRPr="003A2293" w:rsidTr="003A2293">
        <w:tc>
          <w:tcPr>
            <w:tcW w:w="284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9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3A2293" w:rsidRPr="003A2293" w:rsidTr="003A2293">
        <w:tc>
          <w:tcPr>
            <w:tcW w:w="284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9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3A2293" w:rsidRPr="003A2293" w:rsidTr="003A2293">
        <w:tc>
          <w:tcPr>
            <w:tcW w:w="284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Испытания Бернулли</w:t>
            </w: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9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3A2293" w:rsidRPr="003A2293" w:rsidTr="003A2293">
        <w:tc>
          <w:tcPr>
            <w:tcW w:w="284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1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8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9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3A2293" w:rsidRPr="003A2293" w:rsidTr="003A2293">
        <w:tc>
          <w:tcPr>
            <w:tcW w:w="284" w:type="pct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6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Обобщение, контроль</w:t>
            </w: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8" w:type="pct"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9" w:type="pct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3A22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3A2293" w:rsidRPr="003A2293" w:rsidTr="003A2293">
        <w:tc>
          <w:tcPr>
            <w:tcW w:w="5000" w:type="pct"/>
            <w:gridSpan w:val="6"/>
            <w:hideMark/>
          </w:tcPr>
          <w:p w:rsidR="003A2293" w:rsidRPr="003A2293" w:rsidRDefault="003A2293" w:rsidP="003A229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3A2293" w:rsidRPr="003A2293" w:rsidTr="003A2293">
        <w:tc>
          <w:tcPr>
            <w:tcW w:w="1760" w:type="pct"/>
            <w:gridSpan w:val="2"/>
            <w:hideMark/>
          </w:tcPr>
          <w:p w:rsidR="003A2293" w:rsidRPr="003A2293" w:rsidRDefault="003A2293" w:rsidP="003A22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42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1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8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A22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19" w:type="pct"/>
            <w:hideMark/>
          </w:tcPr>
          <w:p w:rsidR="003A2293" w:rsidRPr="003A2293" w:rsidRDefault="003A2293" w:rsidP="003A229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66D30" w:rsidRPr="00266D30" w:rsidRDefault="00266D30" w:rsidP="00266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6D30" w:rsidRPr="00266D30" w:rsidRDefault="00266D30" w:rsidP="00266D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6D3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367C7A" w:rsidRDefault="00367C7A"/>
    <w:sectPr w:rsidR="0036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D88"/>
    <w:multiLevelType w:val="multilevel"/>
    <w:tmpl w:val="8B9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A34D2A"/>
    <w:multiLevelType w:val="multilevel"/>
    <w:tmpl w:val="F982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0591C"/>
    <w:multiLevelType w:val="multilevel"/>
    <w:tmpl w:val="A2E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C6207"/>
    <w:multiLevelType w:val="multilevel"/>
    <w:tmpl w:val="D33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46268E"/>
    <w:multiLevelType w:val="multilevel"/>
    <w:tmpl w:val="964E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92132F"/>
    <w:multiLevelType w:val="multilevel"/>
    <w:tmpl w:val="475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8"/>
    <w:rsid w:val="00266D30"/>
    <w:rsid w:val="00367C7A"/>
    <w:rsid w:val="003A2293"/>
    <w:rsid w:val="003A48E1"/>
    <w:rsid w:val="003D416F"/>
    <w:rsid w:val="004D4EE0"/>
    <w:rsid w:val="00592558"/>
    <w:rsid w:val="00E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D30"/>
    <w:rPr>
      <w:b/>
      <w:bCs/>
    </w:rPr>
  </w:style>
  <w:style w:type="character" w:customStyle="1" w:styleId="placeholder-mask">
    <w:name w:val="placeholder-mask"/>
    <w:basedOn w:val="a0"/>
    <w:rsid w:val="00266D30"/>
  </w:style>
  <w:style w:type="character" w:customStyle="1" w:styleId="placeholder">
    <w:name w:val="placeholder"/>
    <w:basedOn w:val="a0"/>
    <w:rsid w:val="00266D30"/>
  </w:style>
  <w:style w:type="character" w:styleId="a5">
    <w:name w:val="Hyperlink"/>
    <w:basedOn w:val="a0"/>
    <w:uiPriority w:val="99"/>
    <w:semiHidden/>
    <w:unhideWhenUsed/>
    <w:rsid w:val="003A2293"/>
    <w:rPr>
      <w:color w:val="0000FF"/>
      <w:u w:val="single"/>
    </w:rPr>
  </w:style>
  <w:style w:type="table" w:styleId="a6">
    <w:name w:val="Table Grid"/>
    <w:basedOn w:val="a1"/>
    <w:uiPriority w:val="39"/>
    <w:rsid w:val="003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D30"/>
    <w:rPr>
      <w:b/>
      <w:bCs/>
    </w:rPr>
  </w:style>
  <w:style w:type="character" w:customStyle="1" w:styleId="placeholder-mask">
    <w:name w:val="placeholder-mask"/>
    <w:basedOn w:val="a0"/>
    <w:rsid w:val="00266D30"/>
  </w:style>
  <w:style w:type="character" w:customStyle="1" w:styleId="placeholder">
    <w:name w:val="placeholder"/>
    <w:basedOn w:val="a0"/>
    <w:rsid w:val="00266D30"/>
  </w:style>
  <w:style w:type="character" w:styleId="a5">
    <w:name w:val="Hyperlink"/>
    <w:basedOn w:val="a0"/>
    <w:uiPriority w:val="99"/>
    <w:semiHidden/>
    <w:unhideWhenUsed/>
    <w:rsid w:val="003A2293"/>
    <w:rPr>
      <w:color w:val="0000FF"/>
      <w:u w:val="single"/>
    </w:rPr>
  </w:style>
  <w:style w:type="table" w:styleId="a6">
    <w:name w:val="Table Grid"/>
    <w:basedOn w:val="a1"/>
    <w:uiPriority w:val="39"/>
    <w:rsid w:val="003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4</cp:revision>
  <dcterms:created xsi:type="dcterms:W3CDTF">2023-08-30T08:24:00Z</dcterms:created>
  <dcterms:modified xsi:type="dcterms:W3CDTF">2023-08-31T08:07:00Z</dcterms:modified>
</cp:coreProperties>
</file>