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90" w:rsidRPr="00FF4090" w:rsidRDefault="00FF4090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090" w:rsidRPr="00FF4090" w:rsidRDefault="00FF4090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090" w:rsidRPr="00FF4090" w:rsidRDefault="00FF4090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090" w:rsidRPr="00FF4090" w:rsidRDefault="00FF4090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090" w:rsidRPr="00FF4090" w:rsidRDefault="00FF4090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090" w:rsidRPr="00FF4090" w:rsidRDefault="00FF4090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090" w:rsidRPr="00FF4090" w:rsidRDefault="00FF4090" w:rsidP="00FF40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090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F4090" w:rsidRPr="00FF4090" w:rsidRDefault="00FF4090" w:rsidP="00FF40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Школьного спортивного клуба «Спарта»</w:t>
      </w:r>
    </w:p>
    <w:p w:rsidR="00FF4090" w:rsidRPr="00FF4090" w:rsidRDefault="00FF4090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090" w:rsidRPr="00FF4090" w:rsidRDefault="00FF4090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090" w:rsidRPr="00FF4090" w:rsidRDefault="00FF4090" w:rsidP="00FF40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090">
        <w:rPr>
          <w:rFonts w:ascii="Times New Roman" w:hAnsi="Times New Roman" w:cs="Times New Roman"/>
          <w:b/>
          <w:bCs/>
          <w:sz w:val="28"/>
          <w:szCs w:val="28"/>
        </w:rPr>
        <w:t>Учитель: Кузнецова Евгения Николаевна</w:t>
      </w:r>
    </w:p>
    <w:p w:rsidR="00FF4090" w:rsidRPr="00FF4090" w:rsidRDefault="00FF4090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090" w:rsidRPr="00FF4090" w:rsidRDefault="00FF4090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090" w:rsidRDefault="00FF4090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090" w:rsidRPr="00FF4090" w:rsidRDefault="00FF4090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090" w:rsidRPr="00FF4090" w:rsidRDefault="00FF4090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090" w:rsidRPr="00FF4090" w:rsidRDefault="00FF4090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090" w:rsidRDefault="00FF4090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090" w:rsidRDefault="00FF4090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090" w:rsidRDefault="00FF4090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4899" w:rsidRDefault="006E4899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4899" w:rsidRDefault="006E4899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4899" w:rsidRDefault="006E4899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4899" w:rsidRDefault="006E4899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4899" w:rsidRDefault="006E4899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4899" w:rsidRPr="00FF4090" w:rsidRDefault="006E4899" w:rsidP="00FF4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090" w:rsidRDefault="00FF4090" w:rsidP="00FF4090">
      <w:pPr>
        <w:rPr>
          <w:rFonts w:ascii="Times New Roman" w:hAnsi="Times New Roman" w:cs="Times New Roman"/>
          <w:sz w:val="28"/>
          <w:szCs w:val="28"/>
        </w:rPr>
      </w:pPr>
      <w:r w:rsidRPr="00FF4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F4090" w:rsidRPr="00FF4090" w:rsidRDefault="00FF4090" w:rsidP="00FF4090">
      <w:pPr>
        <w:rPr>
          <w:rFonts w:ascii="Times New Roman" w:hAnsi="Times New Roman" w:cs="Times New Roman"/>
          <w:sz w:val="28"/>
          <w:szCs w:val="28"/>
        </w:rPr>
      </w:pPr>
    </w:p>
    <w:p w:rsidR="00FF4090" w:rsidRPr="00FF4090" w:rsidRDefault="00FF4090" w:rsidP="00FF4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90">
        <w:rPr>
          <w:rFonts w:ascii="Times New Roman" w:hAnsi="Times New Roman" w:cs="Times New Roman"/>
          <w:sz w:val="28"/>
          <w:szCs w:val="28"/>
        </w:rPr>
        <w:t>г. Омск, 2020</w:t>
      </w:r>
    </w:p>
    <w:p w:rsidR="0069005A" w:rsidRPr="0069005A" w:rsidRDefault="00FF4090" w:rsidP="00FF40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69005A" w:rsidRPr="006900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9005A" w:rsidRP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 xml:space="preserve">В результате функционирования образовательного комплекса появилась возможность не только создания условий для непрерывного образования с учетом интересов и потребностей населения микрорайона, но и создания единого воспитательного пространства для нравственного, познавательного, интеллектуального, физического развития детей, а также рационального использования кадрового потенциала, финансовых средств, помещений и материально-технической базы. Школа выстраивает единую вертикаль воспитания и развития ребенка на этапах дошкольного, начального школьного, основного общего и среднего (полного) образования, что придаёт педагогическому процессу целостный, последовательный и перспективный характер, создающий единую методическую «копилку» для повышения качества образовательных и воспитательных услуг. </w:t>
      </w:r>
    </w:p>
    <w:p w:rsidR="0069005A" w:rsidRP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 xml:space="preserve">Развитие воспитательной системы образовательного комплекса осуществляется через активизацию внутренних резервов, направленных на совершенствование содержания, структуры, организационных форм и технологий, экономических и управленческих механизмов, развертывание системы широкого социального партнерства. В этой связи стало возможным и целесообразным создание школьного спортивного клуба. </w:t>
      </w:r>
    </w:p>
    <w:p w:rsidR="0069005A" w:rsidRP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 xml:space="preserve">Школьный спортивный клуб, являясь наиболее перспективной современно организованной формой развития массовой физической культуры, спорта и туризма среди обучающихся, имеет статус структурного подразделения школы и реализует общие цели и задачи, определённые условиями школы. </w:t>
      </w:r>
    </w:p>
    <w:p w:rsidR="0069005A" w:rsidRP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 xml:space="preserve">При создании школьного спортивного клуба администрация </w:t>
      </w:r>
      <w:r>
        <w:rPr>
          <w:rFonts w:ascii="Times New Roman" w:hAnsi="Times New Roman" w:cs="Times New Roman"/>
          <w:sz w:val="28"/>
          <w:szCs w:val="28"/>
        </w:rPr>
        <w:t>БОУ г. Омска «Гимназия №115»</w:t>
      </w:r>
      <w:r w:rsidRPr="0069005A">
        <w:rPr>
          <w:rFonts w:ascii="Times New Roman" w:hAnsi="Times New Roman" w:cs="Times New Roman"/>
          <w:sz w:val="28"/>
          <w:szCs w:val="28"/>
        </w:rPr>
        <w:t xml:space="preserve"> руководствовалась Федеральным Законом от 27.12.2012 № 273- ФЗ «Об образовании в Российской Федерации», Федеральным законом от 04.12.2007 № 329-ФЗ «О физической культуре и спорте в Российской Федерации», приказом Министерства образования и науки Российской Федерации №1065 от 13.09. 2013г. </w:t>
      </w:r>
    </w:p>
    <w:p w:rsidR="00A65109" w:rsidRP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>Деятельность школьного спортивного клуба базируется на принципах свободного физкультурного образования, приоритетах общечеловеческих ценностей, жизни и здоровья обучающихся, гражданственности и любви к Родине, общедоступности и адаптивности реализуемых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005A">
        <w:rPr>
          <w:rFonts w:ascii="Times New Roman" w:hAnsi="Times New Roman" w:cs="Times New Roman"/>
          <w:sz w:val="28"/>
          <w:szCs w:val="28"/>
        </w:rPr>
        <w:t>оздоровительных программ к уровням и особенностям здоровья, физического развития детей разного возраста.</w:t>
      </w:r>
    </w:p>
    <w:p w:rsidR="0069005A" w:rsidRP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 xml:space="preserve">Школьный спортивный клуб осуществляет свою деятельность на основе демократии, гласности, инициативы и самодеятельности своих членов. </w:t>
      </w:r>
    </w:p>
    <w:p w:rsidR="0069005A" w:rsidRP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БОУ г. Омска «Гимназия №115»</w:t>
      </w:r>
      <w:r w:rsidRPr="0069005A">
        <w:rPr>
          <w:rFonts w:ascii="Times New Roman" w:hAnsi="Times New Roman" w:cs="Times New Roman"/>
          <w:sz w:val="28"/>
          <w:szCs w:val="28"/>
        </w:rPr>
        <w:t xml:space="preserve"> обеспечивает материально-техническое оснащение образовательного процесса, оборудование помещения клуба в соответствии с государственными нормами и требованиями. </w:t>
      </w:r>
    </w:p>
    <w:p w:rsid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БОУ г. Омска «Гимназия №115»</w:t>
      </w:r>
      <w:r w:rsidRPr="0069005A">
        <w:rPr>
          <w:rFonts w:ascii="Times New Roman" w:hAnsi="Times New Roman" w:cs="Times New Roman"/>
          <w:sz w:val="28"/>
          <w:szCs w:val="28"/>
        </w:rPr>
        <w:t xml:space="preserve"> осуществляет контроль над деятельностью школьного спортивного клуба. </w:t>
      </w:r>
    </w:p>
    <w:p w:rsidR="0069005A" w:rsidRP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спортивного клуба рассчитана на 210 ч. (35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. 3 раза в неделю по 2 часа).</w:t>
      </w:r>
    </w:p>
    <w:p w:rsidR="0069005A" w:rsidRDefault="0069005A" w:rsidP="00690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05A" w:rsidRPr="0069005A" w:rsidRDefault="0069005A" w:rsidP="00690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05A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69005A" w:rsidRP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 xml:space="preserve">Школьный спортивный клуб создан в целях широкого привлечения обучающихся, их родителей 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БОУ г. Омска «Гимназия №115»</w:t>
      </w:r>
      <w:r w:rsidRPr="0069005A">
        <w:rPr>
          <w:rFonts w:ascii="Times New Roman" w:hAnsi="Times New Roman" w:cs="Times New Roman"/>
          <w:sz w:val="28"/>
          <w:szCs w:val="28"/>
        </w:rPr>
        <w:t xml:space="preserve"> к регулярным занятиям физической культурой и спортом, формирования здорового образа жизни, организации активного отдыха, повышения уровня физического развития детей и взрослых, а также успешной сдачи норм ГТО.</w:t>
      </w:r>
    </w:p>
    <w:p w:rsidR="0069005A" w:rsidRPr="0069005A" w:rsidRDefault="0069005A" w:rsidP="0069005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 xml:space="preserve">Основными задачами деятельности клуба являются: </w:t>
      </w:r>
    </w:p>
    <w:p w:rsidR="0069005A" w:rsidRP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 xml:space="preserve">- вовлечение обучающихся, родителей, педагогических работников школы, а также активных жителей микрорайона в систематические занятия физической культурой и спортом, формирование у них мотивации и устойчивого интереса к укреплению здоровья; </w:t>
      </w:r>
    </w:p>
    <w:p w:rsidR="0069005A" w:rsidRP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 xml:space="preserve">- организация физкультурно-спортивной работы с обучающимися; </w:t>
      </w:r>
    </w:p>
    <w:p w:rsidR="0069005A" w:rsidRP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>- участие в спортивных соревнованиях различного уровня среди образовательных организаций; - развитие волонтерского движения по пропаганде здорового образа жизни;</w:t>
      </w:r>
    </w:p>
    <w:p w:rsidR="0069005A" w:rsidRP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 xml:space="preserve">- оказание содействия обучающимся, членам спортивных сборных команд ОУ в создании необходимых условий для эффективной организации образовательного и тренировочного процессов; </w:t>
      </w:r>
    </w:p>
    <w:p w:rsidR="0069005A" w:rsidRP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>- организация спортивно-массовой работы с обучающимися, имеющими отклонения в состоянии здоровья, ограниченные возможности здоровья;</w:t>
      </w:r>
    </w:p>
    <w:p w:rsidR="0069005A" w:rsidRP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>- создание условий для развития различных видов и форм спортивно</w:t>
      </w:r>
      <w:r w:rsidR="00FF4090">
        <w:rPr>
          <w:rFonts w:ascii="Times New Roman" w:hAnsi="Times New Roman" w:cs="Times New Roman"/>
          <w:sz w:val="28"/>
          <w:szCs w:val="28"/>
        </w:rPr>
        <w:t>-</w:t>
      </w:r>
      <w:r w:rsidRPr="0069005A">
        <w:rPr>
          <w:rFonts w:ascii="Times New Roman" w:hAnsi="Times New Roman" w:cs="Times New Roman"/>
          <w:sz w:val="28"/>
          <w:szCs w:val="28"/>
        </w:rPr>
        <w:t xml:space="preserve">оздоровительной деятельности обучающихся; </w:t>
      </w:r>
    </w:p>
    <w:p w:rsidR="0069005A" w:rsidRP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 xml:space="preserve">- профилактика асоциального поведения обучающихся средствами физической культуры и спорта; </w:t>
      </w:r>
    </w:p>
    <w:p w:rsid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lastRenderedPageBreak/>
        <w:t xml:space="preserve">- пропаганда и внедрение Комплекса «ГТО» в </w:t>
      </w:r>
      <w:r>
        <w:rPr>
          <w:rFonts w:ascii="Times New Roman" w:hAnsi="Times New Roman" w:cs="Times New Roman"/>
          <w:sz w:val="28"/>
          <w:szCs w:val="28"/>
        </w:rPr>
        <w:t>БОУ г. Омска «Гимназия №115»</w:t>
      </w:r>
      <w:r w:rsidRPr="0069005A">
        <w:rPr>
          <w:rFonts w:ascii="Times New Roman" w:hAnsi="Times New Roman" w:cs="Times New Roman"/>
          <w:sz w:val="28"/>
          <w:szCs w:val="28"/>
        </w:rPr>
        <w:t xml:space="preserve">. </w:t>
      </w:r>
      <w:r w:rsidRPr="0069005A">
        <w:rPr>
          <w:rFonts w:ascii="Times New Roman" w:hAnsi="Times New Roman" w:cs="Times New Roman"/>
          <w:sz w:val="28"/>
          <w:szCs w:val="28"/>
        </w:rPr>
        <w:br/>
      </w:r>
    </w:p>
    <w:p w:rsidR="0069005A" w:rsidRP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 xml:space="preserve">В целях реализации основных задач школьный спортивный клуб осуществляет: </w:t>
      </w:r>
    </w:p>
    <w:p w:rsidR="0069005A" w:rsidRP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>- организацию и проведение спортивных, физкультурных и оздоровительных мероприятий;</w:t>
      </w:r>
    </w:p>
    <w:p w:rsidR="0069005A" w:rsidRP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 xml:space="preserve">- воспитание физических и морально-волевых качеств, укрепление здоровья обучающихся, развитие социальной активности обучающихся и педагогических работников ОУ посредством занятий физической культурой и спортом; </w:t>
      </w:r>
    </w:p>
    <w:p w:rsidR="0069005A" w:rsidRP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>-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</w:t>
      </w:r>
      <w:r w:rsidR="00FF4090">
        <w:rPr>
          <w:rFonts w:ascii="Times New Roman" w:hAnsi="Times New Roman" w:cs="Times New Roman"/>
          <w:sz w:val="28"/>
          <w:szCs w:val="28"/>
        </w:rPr>
        <w:t>-</w:t>
      </w:r>
      <w:r w:rsidRPr="0069005A">
        <w:rPr>
          <w:rFonts w:ascii="Times New Roman" w:hAnsi="Times New Roman" w:cs="Times New Roman"/>
          <w:sz w:val="28"/>
          <w:szCs w:val="28"/>
        </w:rPr>
        <w:t xml:space="preserve">оздоровительных и спортивных мероприятий; </w:t>
      </w:r>
    </w:p>
    <w:p w:rsidR="0069005A" w:rsidRP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 xml:space="preserve">- формирование команд по различным видам спорта и обеспечение их участия в соревнованиях разного уровня; </w:t>
      </w:r>
    </w:p>
    <w:p w:rsidR="0069005A" w:rsidRP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 xml:space="preserve">- пропаганду в ОУ основных идей физической культуры, спорта, здорового образа жизни; </w:t>
      </w:r>
    </w:p>
    <w:p w:rsidR="0069005A" w:rsidRDefault="0069005A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5A">
        <w:rPr>
          <w:rFonts w:ascii="Times New Roman" w:hAnsi="Times New Roman" w:cs="Times New Roman"/>
          <w:sz w:val="28"/>
          <w:szCs w:val="28"/>
        </w:rPr>
        <w:t>- поощрение обучающихся, добившихся высоких показателей в физкультурно-спортивной работе; - информирование обучающихся о проводимых спортивных, физкультурных и оздоровительных мероприятиях.</w:t>
      </w:r>
    </w:p>
    <w:p w:rsidR="00246AF0" w:rsidRDefault="00246AF0" w:rsidP="00690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AF0" w:rsidRDefault="00246AF0" w:rsidP="00246A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AF0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246AF0" w:rsidTr="00246AF0">
        <w:tc>
          <w:tcPr>
            <w:tcW w:w="4672" w:type="dxa"/>
          </w:tcPr>
          <w:p w:rsidR="00246AF0" w:rsidRPr="00246AF0" w:rsidRDefault="00246AF0" w:rsidP="0024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AF0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4673" w:type="dxa"/>
          </w:tcPr>
          <w:p w:rsidR="00246AF0" w:rsidRPr="00246AF0" w:rsidRDefault="00246AF0" w:rsidP="0024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AF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46AF0" w:rsidTr="00246AF0">
        <w:tc>
          <w:tcPr>
            <w:tcW w:w="4672" w:type="dxa"/>
          </w:tcPr>
          <w:p w:rsidR="00BD4C70" w:rsidRPr="00B709D7" w:rsidRDefault="00BD4C70" w:rsidP="00BD4C7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B709D7">
              <w:rPr>
                <w:bCs/>
                <w:i/>
                <w:color w:val="000000"/>
                <w:sz w:val="28"/>
                <w:szCs w:val="28"/>
              </w:rPr>
              <w:t>Основы знаний по физической культуре</w:t>
            </w:r>
          </w:p>
          <w:p w:rsidR="00BD4C70" w:rsidRDefault="00BD4C70" w:rsidP="00BD4C7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709D7">
              <w:rPr>
                <w:color w:val="000000"/>
                <w:sz w:val="28"/>
                <w:szCs w:val="28"/>
              </w:rPr>
              <w:t>Возрождение Олимпийских</w:t>
            </w:r>
          </w:p>
          <w:p w:rsidR="00BD4C70" w:rsidRDefault="00BD4C70" w:rsidP="00BD4C7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709D7">
              <w:rPr>
                <w:color w:val="000000"/>
                <w:sz w:val="28"/>
                <w:szCs w:val="28"/>
              </w:rPr>
              <w:t xml:space="preserve"> игр. Зарождение</w:t>
            </w:r>
          </w:p>
          <w:p w:rsidR="00BD4C70" w:rsidRDefault="00BD4C70" w:rsidP="00BD4C7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709D7">
              <w:rPr>
                <w:color w:val="000000"/>
                <w:sz w:val="28"/>
                <w:szCs w:val="28"/>
              </w:rPr>
              <w:t xml:space="preserve"> олимпийского движения в</w:t>
            </w:r>
          </w:p>
          <w:p w:rsidR="00BD4C70" w:rsidRPr="00B709D7" w:rsidRDefault="00BD4C70" w:rsidP="00BD4C7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709D7">
              <w:rPr>
                <w:color w:val="000000"/>
                <w:sz w:val="28"/>
                <w:szCs w:val="28"/>
              </w:rPr>
              <w:t xml:space="preserve"> России,</w:t>
            </w:r>
          </w:p>
          <w:p w:rsidR="00BD4C70" w:rsidRDefault="00BD4C70" w:rsidP="00BD4C7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709D7">
              <w:rPr>
                <w:color w:val="000000"/>
                <w:sz w:val="28"/>
                <w:szCs w:val="28"/>
              </w:rPr>
              <w:t xml:space="preserve">Физическая культура </w:t>
            </w:r>
          </w:p>
          <w:p w:rsidR="00BD4C70" w:rsidRDefault="00BD4C70" w:rsidP="00BD4C7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709D7">
              <w:rPr>
                <w:color w:val="000000"/>
                <w:sz w:val="28"/>
                <w:szCs w:val="28"/>
              </w:rPr>
              <w:t>(основные понятия).</w:t>
            </w:r>
          </w:p>
          <w:p w:rsidR="00BD4C70" w:rsidRDefault="00BD4C70" w:rsidP="00BD4C7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709D7">
              <w:rPr>
                <w:color w:val="000000"/>
                <w:sz w:val="28"/>
                <w:szCs w:val="28"/>
              </w:rPr>
              <w:t xml:space="preserve"> Физическое развитие</w:t>
            </w:r>
          </w:p>
          <w:p w:rsidR="00BD4C70" w:rsidRPr="00B709D7" w:rsidRDefault="00BD4C70" w:rsidP="00BD4C7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709D7">
              <w:rPr>
                <w:color w:val="000000"/>
                <w:sz w:val="28"/>
                <w:szCs w:val="28"/>
              </w:rPr>
              <w:t xml:space="preserve"> человека,</w:t>
            </w:r>
          </w:p>
          <w:p w:rsidR="00BD4C70" w:rsidRDefault="00BD4C70" w:rsidP="00BD4C7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709D7">
              <w:rPr>
                <w:color w:val="000000"/>
                <w:sz w:val="28"/>
                <w:szCs w:val="28"/>
              </w:rPr>
              <w:t>Здоровье и здоровый образ</w:t>
            </w:r>
          </w:p>
          <w:p w:rsidR="00BD4C70" w:rsidRPr="00B709D7" w:rsidRDefault="00BD4C70" w:rsidP="00BD4C7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709D7">
              <w:rPr>
                <w:color w:val="000000"/>
                <w:sz w:val="28"/>
                <w:szCs w:val="28"/>
              </w:rPr>
              <w:lastRenderedPageBreak/>
              <w:t xml:space="preserve"> жизни,</w:t>
            </w:r>
          </w:p>
          <w:p w:rsidR="00BD4C70" w:rsidRPr="00FD350C" w:rsidRDefault="00BD4C70" w:rsidP="00BD4C7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709D7">
              <w:rPr>
                <w:color w:val="000000"/>
                <w:sz w:val="28"/>
                <w:szCs w:val="28"/>
              </w:rPr>
              <w:t>Первая помощь при травмах</w:t>
            </w:r>
            <w:r w:rsidRPr="00FD350C">
              <w:rPr>
                <w:color w:val="000000"/>
                <w:sz w:val="28"/>
                <w:szCs w:val="28"/>
              </w:rPr>
              <w:t>,</w:t>
            </w:r>
          </w:p>
          <w:p w:rsidR="00BD4C70" w:rsidRDefault="00BD4C70" w:rsidP="00BD4C7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709D7">
              <w:rPr>
                <w:color w:val="000000"/>
                <w:sz w:val="28"/>
                <w:szCs w:val="28"/>
              </w:rPr>
              <w:t xml:space="preserve">Физическая культура </w:t>
            </w:r>
          </w:p>
          <w:p w:rsidR="00246AF0" w:rsidRPr="00BD4C70" w:rsidRDefault="00BD4C70" w:rsidP="00BD4C7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709D7">
              <w:rPr>
                <w:color w:val="000000"/>
                <w:sz w:val="28"/>
                <w:szCs w:val="28"/>
              </w:rPr>
              <w:t>человека.</w:t>
            </w:r>
          </w:p>
        </w:tc>
        <w:tc>
          <w:tcPr>
            <w:tcW w:w="4673" w:type="dxa"/>
          </w:tcPr>
          <w:p w:rsidR="00246AF0" w:rsidRDefault="00FF4090" w:rsidP="00246AF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150 ч.</w:t>
            </w:r>
          </w:p>
        </w:tc>
      </w:tr>
      <w:tr w:rsidR="00246AF0" w:rsidTr="00246AF0">
        <w:tc>
          <w:tcPr>
            <w:tcW w:w="4672" w:type="dxa"/>
          </w:tcPr>
          <w:p w:rsidR="00246AF0" w:rsidRDefault="00BD4C70" w:rsidP="00BD4C7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Правила проведения соревнований</w:t>
            </w:r>
          </w:p>
          <w:p w:rsidR="00FF4090" w:rsidRDefault="00FF4090" w:rsidP="00FF4090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спортивным играм</w:t>
            </w:r>
          </w:p>
          <w:p w:rsidR="00FF4090" w:rsidRDefault="00FF4090" w:rsidP="00FF4090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легкой атлетике</w:t>
            </w:r>
          </w:p>
          <w:p w:rsidR="00FF4090" w:rsidRDefault="00FF4090" w:rsidP="00FF4090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лыжным гонкам</w:t>
            </w:r>
          </w:p>
          <w:p w:rsidR="00FF4090" w:rsidRPr="00FF4090" w:rsidRDefault="00FF4090" w:rsidP="00FF4090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Эстафет (веселых стартов)</w:t>
            </w:r>
          </w:p>
        </w:tc>
        <w:tc>
          <w:tcPr>
            <w:tcW w:w="4673" w:type="dxa"/>
          </w:tcPr>
          <w:p w:rsidR="00246AF0" w:rsidRDefault="00FF4090" w:rsidP="00246AF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28 ч.</w:t>
            </w:r>
          </w:p>
        </w:tc>
      </w:tr>
      <w:tr w:rsidR="00246AF0" w:rsidTr="00246AF0">
        <w:tc>
          <w:tcPr>
            <w:tcW w:w="4672" w:type="dxa"/>
          </w:tcPr>
          <w:p w:rsidR="00246AF0" w:rsidRDefault="00BD4C70" w:rsidP="00BD4C7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4C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ВФСК ГТО</w:t>
            </w:r>
          </w:p>
          <w:p w:rsidR="00BD4C70" w:rsidRPr="00FF4090" w:rsidRDefault="00BD4C70" w:rsidP="00BD4C7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90">
              <w:rPr>
                <w:rFonts w:ascii="Times New Roman" w:hAnsi="Times New Roman" w:cs="Times New Roman"/>
                <w:sz w:val="28"/>
                <w:szCs w:val="28"/>
              </w:rPr>
              <w:t>- Знакомство с ВФСК ГТО</w:t>
            </w:r>
          </w:p>
          <w:p w:rsidR="00BD4C70" w:rsidRPr="00BD4C70" w:rsidRDefault="00BD4C70" w:rsidP="00BD4C70">
            <w:pPr>
              <w:ind w:firstLine="601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F40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4090" w:rsidRPr="00FF4090"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  <w:tc>
          <w:tcPr>
            <w:tcW w:w="4673" w:type="dxa"/>
          </w:tcPr>
          <w:p w:rsidR="00246AF0" w:rsidRDefault="00FF4090" w:rsidP="00246AF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24 ч.</w:t>
            </w:r>
          </w:p>
        </w:tc>
      </w:tr>
      <w:tr w:rsidR="00246AF0" w:rsidTr="00246AF0">
        <w:tc>
          <w:tcPr>
            <w:tcW w:w="4672" w:type="dxa"/>
          </w:tcPr>
          <w:p w:rsidR="00246AF0" w:rsidRPr="00BD4C70" w:rsidRDefault="00FF4090" w:rsidP="00BD4C7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Проведение отборочных соревнований для у</w:t>
            </w:r>
            <w:r w:rsidR="00BD4C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  <w:r w:rsidR="00BD4C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городских соревнованиях</w:t>
            </w:r>
          </w:p>
        </w:tc>
        <w:tc>
          <w:tcPr>
            <w:tcW w:w="4673" w:type="dxa"/>
          </w:tcPr>
          <w:p w:rsidR="00246AF0" w:rsidRDefault="00FF4090" w:rsidP="00246AF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 ч.</w:t>
            </w:r>
          </w:p>
        </w:tc>
      </w:tr>
      <w:tr w:rsidR="00246AF0" w:rsidTr="00246AF0">
        <w:tc>
          <w:tcPr>
            <w:tcW w:w="4672" w:type="dxa"/>
          </w:tcPr>
          <w:p w:rsidR="00BD4C70" w:rsidRDefault="00BD4C70" w:rsidP="00BD4C7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4C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Проведение культурно-массовых</w:t>
            </w:r>
          </w:p>
          <w:p w:rsidR="00246AF0" w:rsidRPr="00BD4C70" w:rsidRDefault="00BD4C70" w:rsidP="00BD4C70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BD4C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мероприятия ОУ</w:t>
            </w:r>
          </w:p>
        </w:tc>
        <w:tc>
          <w:tcPr>
            <w:tcW w:w="4673" w:type="dxa"/>
          </w:tcPr>
          <w:p w:rsidR="00246AF0" w:rsidRDefault="00FF4090" w:rsidP="00246AF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30</w:t>
            </w:r>
            <w:r w:rsidR="00BD4C7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ч.</w:t>
            </w:r>
          </w:p>
        </w:tc>
      </w:tr>
      <w:tr w:rsidR="00246AF0" w:rsidTr="00246AF0">
        <w:tc>
          <w:tcPr>
            <w:tcW w:w="4672" w:type="dxa"/>
          </w:tcPr>
          <w:p w:rsidR="00246AF0" w:rsidRDefault="00BD4C70" w:rsidP="00246AF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Итого</w:t>
            </w:r>
          </w:p>
        </w:tc>
        <w:tc>
          <w:tcPr>
            <w:tcW w:w="4673" w:type="dxa"/>
          </w:tcPr>
          <w:p w:rsidR="00246AF0" w:rsidRDefault="00BD4C70" w:rsidP="00246AF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210 ч.</w:t>
            </w:r>
          </w:p>
        </w:tc>
      </w:tr>
    </w:tbl>
    <w:p w:rsidR="00FF4090" w:rsidRDefault="00FF4090" w:rsidP="00FF40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090" w:rsidRPr="00246AF0" w:rsidRDefault="00FF4090" w:rsidP="00FF409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6AF0">
        <w:rPr>
          <w:rFonts w:ascii="Times New Roman" w:hAnsi="Times New Roman" w:cs="Times New Roman"/>
          <w:b/>
          <w:bCs/>
          <w:sz w:val="28"/>
          <w:szCs w:val="28"/>
        </w:rPr>
        <w:t>Планируемые</w:t>
      </w:r>
      <w:r w:rsidRPr="00246AF0">
        <w:rPr>
          <w:rFonts w:ascii="Times New Roman" w:hAnsi="Times New Roman" w:cs="Times New Roman"/>
          <w:sz w:val="28"/>
          <w:szCs w:val="28"/>
        </w:rPr>
        <w:t xml:space="preserve"> </w:t>
      </w:r>
      <w:r w:rsidRPr="00246AF0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FF4090" w:rsidRPr="00246AF0" w:rsidRDefault="00FF4090" w:rsidP="00FF4090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6AF0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 результаты: </w:t>
      </w:r>
    </w:p>
    <w:p w:rsidR="00FF4090" w:rsidRPr="00246AF0" w:rsidRDefault="00FF4090" w:rsidP="00FF4090">
      <w:pPr>
        <w:pStyle w:val="a3"/>
        <w:numPr>
          <w:ilvl w:val="0"/>
          <w:numId w:val="2"/>
        </w:num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6AF0">
        <w:rPr>
          <w:rFonts w:ascii="Times New Roman" w:hAnsi="Times New Roman" w:cs="Times New Roman"/>
          <w:sz w:val="28"/>
          <w:szCs w:val="28"/>
        </w:rPr>
        <w:t xml:space="preserve">азвитие личностных, в том числе духовных и физических, качеств, обеспечивающих защищенность жизненно важных интересов личности; </w:t>
      </w:r>
    </w:p>
    <w:p w:rsidR="00FF4090" w:rsidRPr="00246AF0" w:rsidRDefault="00FF4090" w:rsidP="00FF4090">
      <w:pPr>
        <w:pStyle w:val="a3"/>
        <w:numPr>
          <w:ilvl w:val="0"/>
          <w:numId w:val="2"/>
        </w:num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46AF0">
        <w:rPr>
          <w:rFonts w:ascii="Times New Roman" w:hAnsi="Times New Roman" w:cs="Times New Roman"/>
          <w:sz w:val="28"/>
          <w:szCs w:val="28"/>
        </w:rPr>
        <w:t xml:space="preserve">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FF4090" w:rsidRPr="00246AF0" w:rsidRDefault="00FF4090" w:rsidP="00FF4090">
      <w:pPr>
        <w:pStyle w:val="a3"/>
        <w:numPr>
          <w:ilvl w:val="0"/>
          <w:numId w:val="2"/>
        </w:num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6AF0">
        <w:rPr>
          <w:rFonts w:ascii="Times New Roman" w:hAnsi="Times New Roman" w:cs="Times New Roman"/>
          <w:sz w:val="28"/>
          <w:szCs w:val="28"/>
        </w:rPr>
        <w:t xml:space="preserve">оспитание ответственного отношения к выполнению своего гражданского долга. </w:t>
      </w:r>
    </w:p>
    <w:p w:rsidR="00FF4090" w:rsidRPr="00246AF0" w:rsidRDefault="00FF4090" w:rsidP="00FF4090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6AF0">
        <w:rPr>
          <w:rFonts w:ascii="Times New Roman" w:hAnsi="Times New Roman" w:cs="Times New Roman"/>
          <w:i/>
          <w:iCs/>
          <w:sz w:val="28"/>
          <w:szCs w:val="28"/>
        </w:rPr>
        <w:t xml:space="preserve">Метапредметные результаты: </w:t>
      </w:r>
    </w:p>
    <w:p w:rsidR="00FF4090" w:rsidRPr="00246AF0" w:rsidRDefault="00FF4090" w:rsidP="00FF4090">
      <w:pPr>
        <w:pStyle w:val="a3"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6AF0">
        <w:rPr>
          <w:rFonts w:ascii="Times New Roman" w:hAnsi="Times New Roman" w:cs="Times New Roman"/>
          <w:sz w:val="28"/>
          <w:szCs w:val="28"/>
        </w:rPr>
        <w:t xml:space="preserve">владение умениями формировать понятия о безопасности личности, общества и государства; </w:t>
      </w:r>
    </w:p>
    <w:p w:rsidR="00FF4090" w:rsidRPr="00246AF0" w:rsidRDefault="00FF4090" w:rsidP="00FF409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46AF0">
        <w:rPr>
          <w:rFonts w:ascii="Times New Roman" w:hAnsi="Times New Roman" w:cs="Times New Roman"/>
          <w:sz w:val="28"/>
          <w:szCs w:val="28"/>
        </w:rPr>
        <w:t xml:space="preserve">нализировать, обобщать и сравнивать, выявлять причинно-следственные связи; овладение обучающимися навыками самостоятельно определять цели и задачи в вопросах гражданственности и патриотизма, выбирать средства реализации поставленных целей, оценивать результаты своей деятельности; </w:t>
      </w:r>
    </w:p>
    <w:p w:rsidR="00FF4090" w:rsidRPr="00246AF0" w:rsidRDefault="00FF4090" w:rsidP="00FF4090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46AF0">
        <w:rPr>
          <w:rFonts w:ascii="Times New Roman" w:hAnsi="Times New Roman" w:cs="Times New Roman"/>
          <w:sz w:val="28"/>
          <w:szCs w:val="28"/>
        </w:rPr>
        <w:t xml:space="preserve">ормирование умения воспринимать и перерабатывать информацию, генерировать идеи, моделировать индивидуальные подходы к патриотизму и гражданственности; </w:t>
      </w:r>
    </w:p>
    <w:p w:rsidR="00FF4090" w:rsidRPr="00246AF0" w:rsidRDefault="00FF4090" w:rsidP="00FF4090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6AF0">
        <w:rPr>
          <w:rFonts w:ascii="Times New Roman" w:hAnsi="Times New Roman" w:cs="Times New Roman"/>
          <w:sz w:val="28"/>
          <w:szCs w:val="28"/>
        </w:rPr>
        <w:t xml:space="preserve">риобретение опыта самостоятельного поиска, анализа и отбора информации в области военно-патриотического воспитания с </w:t>
      </w:r>
      <w:r w:rsidRPr="00246AF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различных источников и новых информационных технологий; </w:t>
      </w:r>
    </w:p>
    <w:p w:rsidR="00FF4090" w:rsidRPr="00246AF0" w:rsidRDefault="00FF4090" w:rsidP="00FF4090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6AF0">
        <w:rPr>
          <w:rFonts w:ascii="Times New Roman" w:hAnsi="Times New Roman" w:cs="Times New Roman"/>
          <w:sz w:val="28"/>
          <w:szCs w:val="28"/>
        </w:rPr>
        <w:t xml:space="preserve">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FF4090" w:rsidRPr="00246AF0" w:rsidRDefault="00FF4090" w:rsidP="00FF409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46AF0">
        <w:rPr>
          <w:rFonts w:ascii="Times New Roman" w:hAnsi="Times New Roman" w:cs="Times New Roman"/>
          <w:sz w:val="28"/>
          <w:szCs w:val="28"/>
        </w:rPr>
        <w:t xml:space="preserve">ормирование умений взаимодействовать с окружающими, выполнять различные социальные роли. </w:t>
      </w:r>
    </w:p>
    <w:p w:rsidR="00FF4090" w:rsidRPr="00246AF0" w:rsidRDefault="00FF4090" w:rsidP="00FF4090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6AF0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 результаты: </w:t>
      </w:r>
    </w:p>
    <w:p w:rsidR="00FF4090" w:rsidRPr="00246AF0" w:rsidRDefault="00FF4090" w:rsidP="00FF40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F0">
        <w:rPr>
          <w:rFonts w:ascii="Times New Roman" w:hAnsi="Times New Roman" w:cs="Times New Roman"/>
          <w:sz w:val="28"/>
          <w:szCs w:val="28"/>
        </w:rPr>
        <w:t xml:space="preserve">1. В познавательной сфере: знание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 </w:t>
      </w:r>
    </w:p>
    <w:p w:rsidR="00FF4090" w:rsidRPr="00246AF0" w:rsidRDefault="00FF4090" w:rsidP="00FF40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F0">
        <w:rPr>
          <w:rFonts w:ascii="Times New Roman" w:hAnsi="Times New Roman" w:cs="Times New Roman"/>
          <w:sz w:val="28"/>
          <w:szCs w:val="28"/>
        </w:rPr>
        <w:t xml:space="preserve">2. В ценностно-ориентационной сфере: умения предвидеть возникновение опасной ситуации по характерным признакам их появления, а также на основе анализа специальной информации, получаемой из различных источников; умения применять полученные теоретические знания на практике –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умения анализировать явления и события социального характера, выявлять причины их возникновения и возможные последствия, проектировать модели личного безопасного поведения. </w:t>
      </w:r>
    </w:p>
    <w:p w:rsidR="00FF4090" w:rsidRPr="00246AF0" w:rsidRDefault="00FF4090" w:rsidP="00FF40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F0">
        <w:rPr>
          <w:rFonts w:ascii="Times New Roman" w:hAnsi="Times New Roman" w:cs="Times New Roman"/>
          <w:sz w:val="28"/>
          <w:szCs w:val="28"/>
        </w:rPr>
        <w:t xml:space="preserve">3. В коммуникативной сфере: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 </w:t>
      </w:r>
    </w:p>
    <w:p w:rsidR="00FF4090" w:rsidRPr="00246AF0" w:rsidRDefault="00FF4090" w:rsidP="00FF40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F0">
        <w:rPr>
          <w:rFonts w:ascii="Times New Roman" w:hAnsi="Times New Roman" w:cs="Times New Roman"/>
          <w:sz w:val="28"/>
          <w:szCs w:val="28"/>
        </w:rPr>
        <w:t>4. В эстетической сфере: умение оценивать с эстетической (художественной) точки зрения красоту окружающего мира, умение сохранять его.</w:t>
      </w:r>
    </w:p>
    <w:p w:rsidR="00FF4090" w:rsidRPr="00246AF0" w:rsidRDefault="00FF4090" w:rsidP="00FF40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F0">
        <w:rPr>
          <w:rFonts w:ascii="Times New Roman" w:hAnsi="Times New Roman" w:cs="Times New Roman"/>
          <w:sz w:val="28"/>
          <w:szCs w:val="28"/>
        </w:rPr>
        <w:t xml:space="preserve">5. В трудовой сфере: локализация возможных опасных ситуаций; умения оказывать первую медицинскую помощь. </w:t>
      </w:r>
    </w:p>
    <w:p w:rsidR="00246AF0" w:rsidRPr="006E4899" w:rsidRDefault="00FF4090" w:rsidP="006E4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F0">
        <w:rPr>
          <w:rFonts w:ascii="Times New Roman" w:hAnsi="Times New Roman" w:cs="Times New Roman"/>
          <w:sz w:val="28"/>
          <w:szCs w:val="28"/>
        </w:rPr>
        <w:t>6. В сфере физической культуры: формирование установки на здоровый образ жизни;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физические и умственные нагрузки.</w:t>
      </w:r>
    </w:p>
    <w:sectPr w:rsidR="00246AF0" w:rsidRPr="006E4899" w:rsidSect="0065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CEC"/>
    <w:multiLevelType w:val="hybridMultilevel"/>
    <w:tmpl w:val="2056DD94"/>
    <w:lvl w:ilvl="0" w:tplc="8EF85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2F52EF"/>
    <w:multiLevelType w:val="hybridMultilevel"/>
    <w:tmpl w:val="1F1E4270"/>
    <w:lvl w:ilvl="0" w:tplc="479822FA">
      <w:start w:val="1"/>
      <w:numFmt w:val="decimal"/>
      <w:lvlText w:val="%1)"/>
      <w:lvlJc w:val="left"/>
      <w:pPr>
        <w:ind w:left="107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22066FC"/>
    <w:multiLevelType w:val="hybridMultilevel"/>
    <w:tmpl w:val="410840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C74"/>
    <w:rsid w:val="00246AF0"/>
    <w:rsid w:val="00650F31"/>
    <w:rsid w:val="0069005A"/>
    <w:rsid w:val="006E4899"/>
    <w:rsid w:val="007C1C74"/>
    <w:rsid w:val="008C5E19"/>
    <w:rsid w:val="00903366"/>
    <w:rsid w:val="00A65109"/>
    <w:rsid w:val="00BD4C70"/>
    <w:rsid w:val="00FF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AF0"/>
    <w:pPr>
      <w:ind w:left="720"/>
      <w:contextualSpacing/>
    </w:pPr>
  </w:style>
  <w:style w:type="table" w:styleId="a4">
    <w:name w:val="Table Grid"/>
    <w:basedOn w:val="a1"/>
    <w:uiPriority w:val="39"/>
    <w:rsid w:val="00246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D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Лариса</cp:lastModifiedBy>
  <cp:revision>4</cp:revision>
  <dcterms:created xsi:type="dcterms:W3CDTF">2021-03-20T03:49:00Z</dcterms:created>
  <dcterms:modified xsi:type="dcterms:W3CDTF">2023-04-10T06:11:00Z</dcterms:modified>
</cp:coreProperties>
</file>